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7A" w:rsidRDefault="00E90B7A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40A63" w:rsidRPr="00086A20" w:rsidRDefault="00240A63" w:rsidP="00240A63">
      <w:pPr>
        <w:jc w:val="both"/>
        <w:rPr>
          <w:sz w:val="24"/>
          <w:szCs w:val="24"/>
        </w:rPr>
      </w:pPr>
      <w:r w:rsidRPr="00086A20">
        <w:rPr>
          <w:sz w:val="24"/>
          <w:szCs w:val="24"/>
        </w:rPr>
        <w:t>удобный для него способ оплаты, а продавец обязан предоставить потребителю право выбора.</w:t>
      </w:r>
    </w:p>
    <w:p w:rsidR="00240A63" w:rsidRPr="00086A20" w:rsidRDefault="00240A63" w:rsidP="00240A63">
      <w:pPr>
        <w:jc w:val="both"/>
        <w:rPr>
          <w:sz w:val="24"/>
          <w:szCs w:val="24"/>
        </w:rPr>
      </w:pPr>
    </w:p>
    <w:p w:rsidR="00240A63" w:rsidRPr="00086A20" w:rsidRDefault="00240A63" w:rsidP="00240A63">
      <w:pPr>
        <w:jc w:val="both"/>
        <w:rPr>
          <w:sz w:val="24"/>
          <w:szCs w:val="24"/>
        </w:rPr>
      </w:pPr>
      <w:r w:rsidRPr="00086A20">
        <w:rPr>
          <w:sz w:val="24"/>
          <w:szCs w:val="24"/>
        </w:rPr>
        <w:t>Помните, что система быстрых платежей через QR-код должна быть альтернативным способом оплаты, а не единственным!</w:t>
      </w:r>
    </w:p>
    <w:p w:rsidR="00240A63" w:rsidRDefault="00240A63" w:rsidP="00240A63">
      <w:pPr>
        <w:ind w:left="180"/>
        <w:jc w:val="center"/>
        <w:rPr>
          <w:b/>
        </w:rPr>
      </w:pPr>
    </w:p>
    <w:p w:rsidR="00240A63" w:rsidRDefault="00240A63" w:rsidP="00240A63">
      <w:pPr>
        <w:pStyle w:val="a7"/>
        <w:shd w:val="clear" w:color="auto" w:fill="FFFFFF" w:themeFill="background1"/>
        <w:spacing w:before="0" w:after="0"/>
        <w:jc w:val="both"/>
        <w:rPr>
          <w:sz w:val="22"/>
          <w:szCs w:val="22"/>
          <w:shd w:val="clear" w:color="auto" w:fill="D0D3DC"/>
        </w:rPr>
      </w:pPr>
    </w:p>
    <w:p w:rsidR="00240A63" w:rsidRPr="00D552B9" w:rsidRDefault="00240A63" w:rsidP="00240A63">
      <w:pPr>
        <w:rPr>
          <w:color w:val="000000" w:themeColor="text1"/>
          <w:sz w:val="14"/>
          <w:szCs w:val="14"/>
        </w:rPr>
      </w:pPr>
      <w:r w:rsidRPr="00D552B9">
        <w:rPr>
          <w:b/>
          <w:i/>
          <w:sz w:val="14"/>
          <w:szCs w:val="14"/>
          <w:shd w:val="clear" w:color="auto" w:fill="FFFFFF" w:themeFill="background1"/>
        </w:rPr>
        <w:t>Информация подготовлена с использованием открытых Интернет-ресурсов</w:t>
      </w: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A7904" w:rsidRDefault="00CA7904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12881" w:rsidRDefault="00C1288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C12881" w:rsidRPr="00C12881" w:rsidRDefault="00C12881" w:rsidP="00C12881">
      <w:pPr>
        <w:ind w:firstLine="284"/>
        <w:jc w:val="center"/>
        <w:rPr>
          <w:color w:val="000000" w:themeColor="text1"/>
          <w:sz w:val="24"/>
          <w:szCs w:val="24"/>
        </w:rPr>
      </w:pPr>
      <w:r w:rsidRPr="00CA7904">
        <w:rPr>
          <w:color w:val="000000" w:themeColor="text1"/>
          <w:sz w:val="22"/>
          <w:szCs w:val="22"/>
        </w:rPr>
        <w:t>ГОСУДАРСТВЕННЫЙ  ИНФОРМАЦИОННЫЙ  РЕСУРС  В СФЕРЕ ЗАЩИТЫ ПРАВ ПОТРЕБИТЕЛЕЙ</w:t>
      </w:r>
      <w:r w:rsidRPr="00C12881">
        <w:rPr>
          <w:color w:val="000000" w:themeColor="text1"/>
          <w:sz w:val="24"/>
          <w:szCs w:val="24"/>
        </w:rPr>
        <w:t xml:space="preserve">   </w:t>
      </w:r>
      <w:hyperlink r:id="rId7" w:history="1">
        <w:r w:rsidRPr="00C12881">
          <w:rPr>
            <w:rStyle w:val="a3"/>
            <w:color w:val="000000" w:themeColor="text1"/>
            <w:sz w:val="24"/>
            <w:szCs w:val="24"/>
          </w:rPr>
          <w:t>http://zpp.rospotrebnadzor.ru/</w:t>
        </w:r>
      </w:hyperlink>
    </w:p>
    <w:p w:rsidR="00C12881" w:rsidRDefault="00C1288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  <w:r w:rsidRPr="00C12881">
        <w:rPr>
          <w:b/>
          <w:i/>
          <w:noProof/>
          <w:color w:val="00B050"/>
          <w:sz w:val="22"/>
          <w:szCs w:val="22"/>
          <w:shd w:val="clear" w:color="auto" w:fill="FFFFFF" w:themeFill="background1"/>
          <w:lang w:eastAsia="ru-RU"/>
        </w:rPr>
        <w:drawing>
          <wp:inline distT="0" distB="0" distL="0" distR="0">
            <wp:extent cx="2856315" cy="19050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728" w:rsidRDefault="00D552B9" w:rsidP="00C12881">
      <w:pPr>
        <w:rPr>
          <w:sz w:val="22"/>
          <w:szCs w:val="22"/>
        </w:rPr>
      </w:pPr>
      <w:r>
        <w:rPr>
          <w:b/>
          <w:i/>
          <w:color w:val="00B050"/>
          <w:sz w:val="22"/>
          <w:szCs w:val="22"/>
          <w:shd w:val="clear" w:color="auto" w:fill="FFFFFF" w:themeFill="background1"/>
        </w:rPr>
        <w:t xml:space="preserve">    </w:t>
      </w:r>
    </w:p>
    <w:p w:rsidR="002A1728" w:rsidRPr="003E270F" w:rsidRDefault="002A1728" w:rsidP="002A1728">
      <w:pPr>
        <w:jc w:val="center"/>
        <w:rPr>
          <w:b/>
          <w:sz w:val="24"/>
          <w:szCs w:val="24"/>
        </w:rPr>
      </w:pPr>
      <w:r w:rsidRPr="003E270F">
        <w:rPr>
          <w:b/>
          <w:sz w:val="24"/>
          <w:szCs w:val="24"/>
        </w:rPr>
        <w:t>На данном портале размещено:</w:t>
      </w:r>
    </w:p>
    <w:p w:rsidR="002A1728" w:rsidRPr="00CA7904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A7904">
        <w:rPr>
          <w:sz w:val="22"/>
          <w:szCs w:val="22"/>
        </w:rPr>
        <w:t>нормативная правовая база в сфере защите прав потребителей;</w:t>
      </w:r>
    </w:p>
    <w:p w:rsidR="002A1728" w:rsidRPr="00CA7904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A7904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2A1728" w:rsidRPr="00CA7904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A7904">
        <w:rPr>
          <w:sz w:val="22"/>
          <w:szCs w:val="22"/>
        </w:rPr>
        <w:t>результаты проверок,</w:t>
      </w:r>
    </w:p>
    <w:p w:rsidR="002A1728" w:rsidRPr="00CA7904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A7904">
        <w:rPr>
          <w:sz w:val="22"/>
          <w:szCs w:val="22"/>
        </w:rPr>
        <w:t>решения судов по делам в сфере защиты прав потребителей;</w:t>
      </w:r>
    </w:p>
    <w:p w:rsidR="002A1728" w:rsidRPr="00CA7904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A7904">
        <w:rPr>
          <w:sz w:val="22"/>
          <w:szCs w:val="22"/>
        </w:rPr>
        <w:t>новости в сфере защиты прав потребителей;</w:t>
      </w:r>
    </w:p>
    <w:p w:rsidR="002A1728" w:rsidRPr="00CA7904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A7904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2A1728" w:rsidRPr="00CA7904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A7904">
        <w:rPr>
          <w:sz w:val="22"/>
          <w:szCs w:val="22"/>
        </w:rPr>
        <w:t xml:space="preserve">образцы претензий и исковых заявлений; </w:t>
      </w:r>
    </w:p>
    <w:p w:rsidR="002A1728" w:rsidRPr="00CA7904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CA7904">
        <w:rPr>
          <w:sz w:val="22"/>
          <w:szCs w:val="22"/>
        </w:rPr>
        <w:t>ВИРТУАЛЬНАЯ ПРИЕМНАЯ, где можно задать интересующий вопрос;</w:t>
      </w:r>
    </w:p>
    <w:p w:rsidR="002A1728" w:rsidRPr="003E270F" w:rsidRDefault="002A1728" w:rsidP="002A1728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CA7904">
        <w:rPr>
          <w:sz w:val="22"/>
          <w:szCs w:val="22"/>
        </w:rPr>
        <w:t xml:space="preserve">ВЕРСИЯ ДЛЯ </w:t>
      </w:r>
      <w:proofErr w:type="gramStart"/>
      <w:r w:rsidRPr="00CA7904">
        <w:rPr>
          <w:sz w:val="22"/>
          <w:szCs w:val="22"/>
        </w:rPr>
        <w:t>СЛАБОВИДЯЩИХ</w:t>
      </w:r>
      <w:proofErr w:type="gramEnd"/>
      <w:r w:rsidRPr="003E270F">
        <w:rPr>
          <w:sz w:val="24"/>
          <w:szCs w:val="24"/>
        </w:rPr>
        <w:t>.</w:t>
      </w:r>
    </w:p>
    <w:p w:rsidR="002A1728" w:rsidRPr="00CA7904" w:rsidRDefault="002A1728" w:rsidP="002A1728">
      <w:pPr>
        <w:jc w:val="both"/>
        <w:rPr>
          <w:b/>
          <w:sz w:val="22"/>
          <w:szCs w:val="22"/>
        </w:rPr>
      </w:pPr>
      <w:r w:rsidRPr="00CA7904">
        <w:rPr>
          <w:b/>
          <w:sz w:val="22"/>
          <w:szCs w:val="22"/>
        </w:rPr>
        <w:t xml:space="preserve">Телефон Консультационного центра по защите прав потребителей: 8 (4112) 446158 </w:t>
      </w:r>
      <w:proofErr w:type="gramStart"/>
      <w:r w:rsidRPr="00CA7904">
        <w:rPr>
          <w:b/>
          <w:sz w:val="22"/>
          <w:szCs w:val="22"/>
        </w:rPr>
        <w:t>(</w:t>
      </w:r>
      <w:r w:rsidRPr="00CA7904">
        <w:rPr>
          <w:b/>
          <w:color w:val="2B2A2A"/>
          <w:sz w:val="22"/>
          <w:szCs w:val="22"/>
          <w:shd w:val="clear" w:color="auto" w:fill="F9F9F9"/>
        </w:rPr>
        <w:t> </w:t>
      </w:r>
      <w:proofErr w:type="gramEnd"/>
      <w:r w:rsidRPr="00CA7904">
        <w:rPr>
          <w:b/>
          <w:color w:val="2B2A2A"/>
          <w:sz w:val="22"/>
          <w:szCs w:val="22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CA7904">
        <w:rPr>
          <w:b/>
          <w:sz w:val="22"/>
          <w:szCs w:val="22"/>
        </w:rPr>
        <w:t xml:space="preserve">) </w:t>
      </w:r>
      <w:proofErr w:type="spellStart"/>
      <w:r w:rsidRPr="00CA7904">
        <w:rPr>
          <w:b/>
          <w:sz w:val="22"/>
          <w:szCs w:val="22"/>
          <w:lang w:val="en-US"/>
        </w:rPr>
        <w:t>zpp</w:t>
      </w:r>
      <w:proofErr w:type="spellEnd"/>
      <w:r w:rsidRPr="00CA7904">
        <w:rPr>
          <w:b/>
          <w:sz w:val="22"/>
          <w:szCs w:val="22"/>
        </w:rPr>
        <w:t>@</w:t>
      </w:r>
      <w:proofErr w:type="spellStart"/>
      <w:r w:rsidRPr="00CA7904">
        <w:rPr>
          <w:b/>
          <w:sz w:val="22"/>
          <w:szCs w:val="22"/>
          <w:lang w:val="en-US"/>
        </w:rPr>
        <w:t>fbuz</w:t>
      </w:r>
      <w:proofErr w:type="spellEnd"/>
      <w:r w:rsidRPr="00CA7904">
        <w:rPr>
          <w:b/>
          <w:sz w:val="22"/>
          <w:szCs w:val="22"/>
        </w:rPr>
        <w:t>14.</w:t>
      </w:r>
      <w:proofErr w:type="spellStart"/>
      <w:r w:rsidRPr="00CA7904">
        <w:rPr>
          <w:b/>
          <w:sz w:val="22"/>
          <w:szCs w:val="22"/>
          <w:lang w:val="en-US"/>
        </w:rPr>
        <w:t>ru</w:t>
      </w:r>
      <w:proofErr w:type="spellEnd"/>
    </w:p>
    <w:p w:rsidR="002A1728" w:rsidRPr="00CA7904" w:rsidRDefault="002A1728" w:rsidP="002A1728">
      <w:pPr>
        <w:jc w:val="both"/>
        <w:rPr>
          <w:b/>
          <w:sz w:val="22"/>
          <w:szCs w:val="22"/>
        </w:rPr>
      </w:pPr>
      <w:r w:rsidRPr="00CA7904">
        <w:rPr>
          <w:b/>
          <w:sz w:val="22"/>
          <w:szCs w:val="22"/>
        </w:rPr>
        <w:t>Единый консультационный центр:</w:t>
      </w:r>
    </w:p>
    <w:p w:rsidR="002A1728" w:rsidRPr="00CA7904" w:rsidRDefault="002A1728" w:rsidP="002A1728">
      <w:pPr>
        <w:jc w:val="both"/>
        <w:rPr>
          <w:b/>
          <w:sz w:val="22"/>
          <w:szCs w:val="22"/>
        </w:rPr>
      </w:pPr>
      <w:r w:rsidRPr="00CA7904">
        <w:rPr>
          <w:b/>
          <w:color w:val="333333"/>
          <w:sz w:val="22"/>
          <w:szCs w:val="22"/>
          <w:shd w:val="clear" w:color="auto" w:fill="FFFFFF"/>
        </w:rPr>
        <w:t> 8 800 555 49 43 </w:t>
      </w:r>
      <w:r w:rsidRPr="00CA7904">
        <w:rPr>
          <w:b/>
          <w:sz w:val="22"/>
          <w:szCs w:val="22"/>
        </w:rPr>
        <w:t xml:space="preserve"> (круглосуточно и без выходных дней)</w:t>
      </w:r>
    </w:p>
    <w:p w:rsidR="006912BC" w:rsidRPr="003E270F" w:rsidRDefault="00D552B9" w:rsidP="006912BC">
      <w:pPr>
        <w:rPr>
          <w:color w:val="000000"/>
          <w:sz w:val="24"/>
          <w:szCs w:val="24"/>
          <w:lang w:eastAsia="ru-RU"/>
        </w:rPr>
      </w:pPr>
      <w:r w:rsidRPr="003E270F">
        <w:rPr>
          <w:b/>
          <w:i/>
          <w:sz w:val="24"/>
          <w:szCs w:val="24"/>
          <w:shd w:val="clear" w:color="auto" w:fill="FFFFFF" w:themeFill="background1"/>
        </w:rPr>
        <w:t xml:space="preserve">                    </w:t>
      </w: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AF0432" w:rsidRDefault="00AF0432" w:rsidP="00626A86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0A7F84" w:rsidRDefault="000A7F84" w:rsidP="000A4783"/>
    <w:p w:rsidR="00D751F5" w:rsidRDefault="003D7716" w:rsidP="00D751F5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D7F46" w:rsidRDefault="002630CD" w:rsidP="00D751F5">
      <w:pPr>
        <w:rPr>
          <w:noProof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33700" cy="2238375"/>
            <wp:effectExtent l="19050" t="0" r="0" b="0"/>
            <wp:docPr id="5" name="Рисунок 5" descr="куар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ар к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AAA" w:rsidRDefault="00DC4AAA" w:rsidP="00D751F5">
      <w:pPr>
        <w:rPr>
          <w:noProof/>
          <w:lang w:eastAsia="ru-RU"/>
        </w:rPr>
      </w:pPr>
    </w:p>
    <w:p w:rsidR="00DC4AAA" w:rsidRDefault="00DC4AAA" w:rsidP="00D751F5">
      <w:pPr>
        <w:rPr>
          <w:noProof/>
          <w:lang w:eastAsia="ru-RU"/>
        </w:rPr>
      </w:pPr>
    </w:p>
    <w:p w:rsidR="00DC4AAA" w:rsidRDefault="00DC4AAA" w:rsidP="00D751F5">
      <w:pPr>
        <w:rPr>
          <w:noProof/>
          <w:lang w:eastAsia="ru-RU"/>
        </w:rPr>
      </w:pPr>
    </w:p>
    <w:p w:rsidR="00DC4AAA" w:rsidRDefault="00DC4AAA" w:rsidP="00D751F5">
      <w:pPr>
        <w:rPr>
          <w:noProof/>
          <w:lang w:eastAsia="ru-RU"/>
        </w:rPr>
      </w:pPr>
    </w:p>
    <w:p w:rsidR="005705CE" w:rsidRDefault="005705CE" w:rsidP="00D751F5">
      <w:pPr>
        <w:rPr>
          <w:noProof/>
          <w:lang w:eastAsia="ru-RU"/>
        </w:rPr>
      </w:pPr>
    </w:p>
    <w:p w:rsidR="005D7F46" w:rsidRDefault="00813B8D" w:rsidP="002630CD">
      <w:pPr>
        <w:jc w:val="center"/>
        <w:rPr>
          <w:b/>
        </w:rPr>
      </w:pPr>
      <w:r w:rsidRPr="00813B8D">
        <w:t xml:space="preserve">Памятка по финансовым услугам. Оплата товаров (услуг) с помощью </w:t>
      </w:r>
      <w:r w:rsidRPr="002630CD">
        <w:rPr>
          <w:b/>
        </w:rPr>
        <w:t>QR-кода.</w:t>
      </w:r>
      <w:r w:rsidR="003D7716" w:rsidRPr="003D7716">
        <w:rPr>
          <w:b/>
        </w:rPr>
        <w:pict>
          <v:shape id="_x0000_i1026" type="#_x0000_t75" alt="" style="width:24pt;height:24pt"/>
        </w:pict>
      </w:r>
    </w:p>
    <w:p w:rsidR="005705CE" w:rsidRDefault="005705CE" w:rsidP="005D7F46">
      <w:pPr>
        <w:spacing w:line="240" w:lineRule="atLeast"/>
        <w:jc w:val="center"/>
        <w:rPr>
          <w:b/>
        </w:rPr>
      </w:pPr>
    </w:p>
    <w:p w:rsidR="005705CE" w:rsidRDefault="005705CE" w:rsidP="005D7F46">
      <w:pPr>
        <w:spacing w:line="240" w:lineRule="atLeast"/>
        <w:jc w:val="center"/>
        <w:rPr>
          <w:b/>
        </w:rPr>
      </w:pPr>
    </w:p>
    <w:p w:rsidR="005845A1" w:rsidRDefault="005845A1" w:rsidP="00626A86">
      <w:pPr>
        <w:ind w:left="180"/>
        <w:rPr>
          <w:b/>
          <w:sz w:val="24"/>
          <w:szCs w:val="24"/>
        </w:rPr>
      </w:pPr>
    </w:p>
    <w:p w:rsidR="005845A1" w:rsidRPr="000E2C9D" w:rsidRDefault="005845A1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6A199C" w:rsidRPr="003468F6" w:rsidRDefault="006A199C" w:rsidP="006A199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lastRenderedPageBreak/>
        <w:t xml:space="preserve">QR-код  – это специальное двухмерное изображение, которое используется для хранения и передачи информации. В отличие </w:t>
      </w:r>
      <w:proofErr w:type="gramStart"/>
      <w:r w:rsidRPr="003468F6">
        <w:rPr>
          <w:sz w:val="24"/>
          <w:szCs w:val="24"/>
          <w:lang w:eastAsia="ru-RU"/>
        </w:rPr>
        <w:t>от</w:t>
      </w:r>
      <w:proofErr w:type="gramEnd"/>
      <w:r w:rsidRPr="003468F6">
        <w:rPr>
          <w:sz w:val="24"/>
          <w:szCs w:val="24"/>
          <w:lang w:eastAsia="ru-RU"/>
        </w:rPr>
        <w:t xml:space="preserve"> </w:t>
      </w:r>
      <w:proofErr w:type="gramStart"/>
      <w:r w:rsidRPr="003468F6">
        <w:rPr>
          <w:sz w:val="24"/>
          <w:szCs w:val="24"/>
          <w:lang w:eastAsia="ru-RU"/>
        </w:rPr>
        <w:t>штрих-кода</w:t>
      </w:r>
      <w:proofErr w:type="gramEnd"/>
      <w:r w:rsidRPr="003468F6">
        <w:rPr>
          <w:sz w:val="24"/>
          <w:szCs w:val="24"/>
          <w:lang w:eastAsia="ru-RU"/>
        </w:rPr>
        <w:t xml:space="preserve"> он читается по горизонтали и вертикали, что позволяет зашифровать гораздо больше данных.</w:t>
      </w:r>
    </w:p>
    <w:p w:rsidR="006A199C" w:rsidRPr="003468F6" w:rsidRDefault="006A199C" w:rsidP="006A199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t xml:space="preserve">Массово люди столкнулись с </w:t>
      </w:r>
      <w:proofErr w:type="gramStart"/>
      <w:r w:rsidRPr="003468F6">
        <w:rPr>
          <w:sz w:val="24"/>
          <w:szCs w:val="24"/>
          <w:lang w:eastAsia="ru-RU"/>
        </w:rPr>
        <w:t>по</w:t>
      </w:r>
      <w:proofErr w:type="gramEnd"/>
      <w:r w:rsidRPr="003468F6">
        <w:rPr>
          <w:sz w:val="24"/>
          <w:szCs w:val="24"/>
          <w:lang w:eastAsia="ru-RU"/>
        </w:rPr>
        <w:t xml:space="preserve"> QR-кодом во времена COVID-19. В годы пандемии число считываний QR-кодов в мире выросло на 750%. Эксперты сходятся во мнении, что именно в это время начался рост бесконтактной экономики.</w:t>
      </w:r>
    </w:p>
    <w:p w:rsidR="006A199C" w:rsidRPr="00086A20" w:rsidRDefault="006A199C" w:rsidP="006A199C">
      <w:pPr>
        <w:jc w:val="both"/>
        <w:rPr>
          <w:sz w:val="24"/>
          <w:szCs w:val="24"/>
        </w:rPr>
      </w:pPr>
      <w:r w:rsidRPr="00086A20">
        <w:rPr>
          <w:sz w:val="24"/>
          <w:szCs w:val="24"/>
        </w:rPr>
        <w:t>Для получения бесконтактной оплаты используются QR-коды, в которых зашифрована платежная информация – банковские реквизиты, сумма и назначение платежа. Использование банковских карт в этом случае уже не требуется.</w:t>
      </w:r>
    </w:p>
    <w:p w:rsidR="006A199C" w:rsidRPr="00086A20" w:rsidRDefault="006A199C" w:rsidP="006A199C">
      <w:pPr>
        <w:jc w:val="both"/>
        <w:rPr>
          <w:sz w:val="24"/>
          <w:szCs w:val="24"/>
        </w:rPr>
      </w:pPr>
      <w:r w:rsidRPr="00086A20">
        <w:rPr>
          <w:sz w:val="24"/>
          <w:szCs w:val="24"/>
        </w:rPr>
        <w:t>QR-коды для оплаты товаров и услуг бывают двух видов:</w:t>
      </w:r>
    </w:p>
    <w:p w:rsidR="006A199C" w:rsidRPr="00086A20" w:rsidRDefault="006A199C" w:rsidP="006A199C">
      <w:pPr>
        <w:jc w:val="both"/>
        <w:rPr>
          <w:sz w:val="24"/>
          <w:szCs w:val="24"/>
        </w:rPr>
      </w:pPr>
    </w:p>
    <w:p w:rsidR="006A199C" w:rsidRPr="00086A20" w:rsidRDefault="006A199C" w:rsidP="006A199C">
      <w:pPr>
        <w:jc w:val="both"/>
        <w:rPr>
          <w:sz w:val="24"/>
          <w:szCs w:val="24"/>
        </w:rPr>
      </w:pPr>
      <w:r w:rsidRPr="00086A20">
        <w:rPr>
          <w:sz w:val="24"/>
          <w:szCs w:val="24"/>
        </w:rPr>
        <w:t>Статические. В таких изображениях зашифрованы только платежные реквизиты, без привязки к конкретным покупкам и суммам. Производя оплату по статическому коду, покупатель должен ввести необходимую сумму сам.</w:t>
      </w:r>
    </w:p>
    <w:p w:rsidR="00DC4AAA" w:rsidRDefault="00DC4AAA" w:rsidP="00D751F5">
      <w:pPr>
        <w:ind w:left="180"/>
        <w:jc w:val="center"/>
        <w:rPr>
          <w:b/>
        </w:rPr>
      </w:pPr>
    </w:p>
    <w:p w:rsidR="006A199C" w:rsidRPr="00086A20" w:rsidRDefault="006A199C" w:rsidP="006A199C">
      <w:pPr>
        <w:jc w:val="both"/>
        <w:rPr>
          <w:sz w:val="24"/>
          <w:szCs w:val="24"/>
        </w:rPr>
      </w:pPr>
      <w:r w:rsidRPr="00086A20">
        <w:rPr>
          <w:sz w:val="24"/>
          <w:szCs w:val="24"/>
        </w:rPr>
        <w:t>Динамические. Такие коды генерируются под каждую конкретную покупку и уже содержат назначение платежа и сумму. Это удобно, поскольку плательщику не приходится ничего вводить самостоятельно.</w:t>
      </w:r>
    </w:p>
    <w:p w:rsidR="006A199C" w:rsidRPr="00086A20" w:rsidRDefault="006A199C" w:rsidP="006A199C">
      <w:pPr>
        <w:jc w:val="both"/>
        <w:rPr>
          <w:sz w:val="24"/>
          <w:szCs w:val="24"/>
        </w:rPr>
      </w:pPr>
      <w:r w:rsidRPr="00086A20">
        <w:rPr>
          <w:sz w:val="24"/>
          <w:szCs w:val="24"/>
        </w:rPr>
        <w:t>QR-коды для оплаты создаются с помощью специальных сервисов. Существуют как платные, так и бесплатные программы, способные генерировать статические и динамические изображения.</w:t>
      </w:r>
    </w:p>
    <w:p w:rsidR="006A199C" w:rsidRPr="00086A20" w:rsidRDefault="006A199C" w:rsidP="006A199C">
      <w:pPr>
        <w:jc w:val="both"/>
        <w:rPr>
          <w:sz w:val="24"/>
          <w:szCs w:val="24"/>
        </w:rPr>
      </w:pPr>
      <w:r w:rsidRPr="00086A20">
        <w:rPr>
          <w:sz w:val="24"/>
          <w:szCs w:val="24"/>
        </w:rPr>
        <w:t xml:space="preserve">В настоящее время всё больше продавцов стали предлагать своим клиентам совершать оплату услуг по QR-кодам, </w:t>
      </w:r>
      <w:proofErr w:type="gramStart"/>
      <w:r w:rsidRPr="00086A20">
        <w:rPr>
          <w:sz w:val="24"/>
          <w:szCs w:val="24"/>
        </w:rPr>
        <w:lastRenderedPageBreak/>
        <w:t>поскольку</w:t>
      </w:r>
      <w:proofErr w:type="gramEnd"/>
      <w:r w:rsidRPr="00086A20">
        <w:rPr>
          <w:sz w:val="24"/>
          <w:szCs w:val="24"/>
        </w:rPr>
        <w:t xml:space="preserve"> таким образом предприниматели экономят на </w:t>
      </w:r>
      <w:proofErr w:type="spellStart"/>
      <w:r w:rsidRPr="00086A20">
        <w:rPr>
          <w:sz w:val="24"/>
          <w:szCs w:val="24"/>
        </w:rPr>
        <w:t>эквайринге</w:t>
      </w:r>
      <w:proofErr w:type="spellEnd"/>
      <w:r w:rsidRPr="00086A20">
        <w:rPr>
          <w:sz w:val="24"/>
          <w:szCs w:val="24"/>
        </w:rPr>
        <w:t xml:space="preserve">. </w:t>
      </w:r>
      <w:proofErr w:type="gramStart"/>
      <w:r w:rsidRPr="00086A20">
        <w:rPr>
          <w:sz w:val="24"/>
          <w:szCs w:val="24"/>
        </w:rPr>
        <w:t>Обычная банковская комиссия, взимаемая с продавца составляет</w:t>
      </w:r>
      <w:proofErr w:type="gramEnd"/>
      <w:r w:rsidRPr="00086A20">
        <w:rPr>
          <w:sz w:val="24"/>
          <w:szCs w:val="24"/>
        </w:rPr>
        <w:t xml:space="preserve"> до 3%, при оплате по коду — до 0,7%. Именно по этой причине многие торговые точки ввели такой способ расчетов.</w:t>
      </w:r>
    </w:p>
    <w:p w:rsidR="006A199C" w:rsidRPr="003468F6" w:rsidRDefault="006A199C" w:rsidP="006A199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199C" w:rsidRPr="003468F6" w:rsidRDefault="006A199C" w:rsidP="006A199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  <w:r w:rsidRPr="00086A20">
        <w:rPr>
          <w:b/>
          <w:bCs/>
          <w:sz w:val="24"/>
          <w:szCs w:val="24"/>
          <w:lang w:eastAsia="ru-RU"/>
        </w:rPr>
        <w:t>Плюсы оплаты по QR-коду</w:t>
      </w:r>
    </w:p>
    <w:p w:rsidR="006A199C" w:rsidRPr="003468F6" w:rsidRDefault="006A199C" w:rsidP="006A199C">
      <w:pPr>
        <w:numPr>
          <w:ilvl w:val="0"/>
          <w:numId w:val="21"/>
        </w:numPr>
        <w:shd w:val="clear" w:color="auto" w:fill="FFFFFF"/>
        <w:suppressAutoHyphens w:val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t>Моментальное зачисление денег. Время зачисления не зависит от времени суток, дня недели, праздников и других факторов. Это особенно важно для предпринимателей, так как позволяет избежать кассовых разрывов.</w:t>
      </w:r>
    </w:p>
    <w:p w:rsidR="006A199C" w:rsidRPr="003468F6" w:rsidRDefault="006A199C" w:rsidP="006A199C">
      <w:pPr>
        <w:numPr>
          <w:ilvl w:val="0"/>
          <w:numId w:val="21"/>
        </w:numPr>
        <w:shd w:val="clear" w:color="auto" w:fill="FFFFFF"/>
        <w:suppressAutoHyphens w:val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t>Безопасность. Оплата через QR-код считается более безопасной, чем ввод данных банковской карты на различных сайтах. Однако необходимо проявлять бдительность, поскольку мошенники постоянно изобретают новые способы обмана.</w:t>
      </w:r>
    </w:p>
    <w:p w:rsidR="006A199C" w:rsidRPr="003468F6" w:rsidRDefault="006A199C" w:rsidP="006A199C">
      <w:pPr>
        <w:numPr>
          <w:ilvl w:val="0"/>
          <w:numId w:val="21"/>
        </w:numPr>
        <w:shd w:val="clear" w:color="auto" w:fill="FFFFFF"/>
        <w:suppressAutoHyphens w:val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t>Удобство. В отличие от обычных переводов по реквизитам, где покупателям приходится вводить большое количество данных, при оплате через QR-код все необходимые реквизиты уже содержатся в коде. Таким образом, вероятность ошибок сводится к минимуму.</w:t>
      </w:r>
    </w:p>
    <w:p w:rsidR="006A199C" w:rsidRPr="00086A20" w:rsidRDefault="006A199C" w:rsidP="006A199C">
      <w:pPr>
        <w:numPr>
          <w:ilvl w:val="0"/>
          <w:numId w:val="21"/>
        </w:numPr>
        <w:shd w:val="clear" w:color="auto" w:fill="FFFFFF"/>
        <w:suppressAutoHyphens w:val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t>Мгновенный возврат средств. Если покупатель отказывается от товара и хочет вернуть деньги, то они</w:t>
      </w:r>
      <w:r w:rsidRPr="00086A20">
        <w:rPr>
          <w:sz w:val="24"/>
          <w:szCs w:val="24"/>
          <w:lang w:eastAsia="ru-RU"/>
        </w:rPr>
        <w:t xml:space="preserve"> должны поступить</w:t>
      </w:r>
      <w:r w:rsidRPr="003468F6">
        <w:rPr>
          <w:sz w:val="24"/>
          <w:szCs w:val="24"/>
          <w:lang w:eastAsia="ru-RU"/>
        </w:rPr>
        <w:t xml:space="preserve"> на его счёт в тот же день. Процедура возврата аналогична процедуре при оплате </w:t>
      </w:r>
      <w:r w:rsidRPr="00086A20">
        <w:rPr>
          <w:sz w:val="24"/>
          <w:szCs w:val="24"/>
          <w:lang w:eastAsia="ru-RU"/>
        </w:rPr>
        <w:t>банковской картой</w:t>
      </w:r>
      <w:r w:rsidRPr="003468F6">
        <w:rPr>
          <w:sz w:val="24"/>
          <w:szCs w:val="24"/>
          <w:lang w:eastAsia="ru-RU"/>
        </w:rPr>
        <w:t> или наличными.</w:t>
      </w:r>
    </w:p>
    <w:p w:rsidR="006A199C" w:rsidRPr="00086A20" w:rsidRDefault="006A199C" w:rsidP="006A199C">
      <w:pPr>
        <w:pStyle w:val="af"/>
        <w:shd w:val="clear" w:color="auto" w:fill="FFFFFF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086A20">
        <w:rPr>
          <w:sz w:val="24"/>
          <w:szCs w:val="24"/>
          <w:lang w:eastAsia="ru-RU"/>
        </w:rPr>
        <w:t>По мнению экспертов, еще один плюс оплаты по QR-коду для покупателей – это безопасность. Потому что не нужно вводить данные карты и код безопасности. Однако нужно быть всегда бдительным, ведь QR-код может быть и подставным – тогда деньги получит злоумышленник. Но таких случаев немного, достаточно не переходить по сторонним ссылкам для оплаты.</w:t>
      </w:r>
    </w:p>
    <w:p w:rsidR="006A199C" w:rsidRPr="003468F6" w:rsidRDefault="006A199C" w:rsidP="006A199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  <w:r w:rsidRPr="00086A20">
        <w:rPr>
          <w:b/>
          <w:bCs/>
          <w:sz w:val="24"/>
          <w:szCs w:val="24"/>
          <w:lang w:eastAsia="ru-RU"/>
        </w:rPr>
        <w:lastRenderedPageBreak/>
        <w:t>Недостатки оплаты по</w:t>
      </w:r>
      <w:r w:rsidRPr="003468F6">
        <w:rPr>
          <w:sz w:val="24"/>
          <w:szCs w:val="24"/>
          <w:lang w:eastAsia="ru-RU"/>
        </w:rPr>
        <w:t> </w:t>
      </w:r>
      <w:r w:rsidRPr="00086A20">
        <w:rPr>
          <w:b/>
          <w:bCs/>
          <w:sz w:val="24"/>
          <w:szCs w:val="24"/>
          <w:lang w:eastAsia="ru-RU"/>
        </w:rPr>
        <w:t>QR-коду</w:t>
      </w:r>
    </w:p>
    <w:p w:rsidR="006A199C" w:rsidRPr="003468F6" w:rsidRDefault="006A199C" w:rsidP="006A199C">
      <w:pPr>
        <w:numPr>
          <w:ilvl w:val="0"/>
          <w:numId w:val="22"/>
        </w:numPr>
        <w:shd w:val="clear" w:color="auto" w:fill="FFFFFF"/>
        <w:suppressAutoHyphens w:val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t>Необходимость иметь смартфон с установленным приложением банка. Сегодня почти у всех у всех есть телефоны, но не все пользуются приложением.</w:t>
      </w:r>
    </w:p>
    <w:p w:rsidR="006A199C" w:rsidRPr="003468F6" w:rsidRDefault="006A199C" w:rsidP="006A199C">
      <w:pPr>
        <w:numPr>
          <w:ilvl w:val="0"/>
          <w:numId w:val="22"/>
        </w:numPr>
        <w:shd w:val="clear" w:color="auto" w:fill="FFFFFF"/>
        <w:suppressAutoHyphens w:val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t>Бесперебойный интернет. Чтобы войти в приложение банка и отправить платёж, необходим интернет. </w:t>
      </w:r>
    </w:p>
    <w:p w:rsidR="006A199C" w:rsidRPr="003468F6" w:rsidRDefault="006A199C" w:rsidP="006A199C">
      <w:pPr>
        <w:numPr>
          <w:ilvl w:val="0"/>
          <w:numId w:val="22"/>
        </w:numPr>
        <w:shd w:val="clear" w:color="auto" w:fill="FFFFFF"/>
        <w:suppressAutoHyphens w:val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t>Непривычный формат. Часто люди старшего возраста с недоверием относятся к новому, поэтому не готовы разбираться в нюансах оплаты по QR-кодам.</w:t>
      </w:r>
    </w:p>
    <w:p w:rsidR="006A199C" w:rsidRPr="003468F6" w:rsidRDefault="006A199C" w:rsidP="006A199C">
      <w:pPr>
        <w:numPr>
          <w:ilvl w:val="0"/>
          <w:numId w:val="22"/>
        </w:numPr>
        <w:shd w:val="clear" w:color="auto" w:fill="FFFFFF"/>
        <w:suppressAutoHyphens w:val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t xml:space="preserve">Отсутствие </w:t>
      </w:r>
      <w:proofErr w:type="spellStart"/>
      <w:r w:rsidRPr="003468F6">
        <w:rPr>
          <w:sz w:val="24"/>
          <w:szCs w:val="24"/>
          <w:lang w:eastAsia="ru-RU"/>
        </w:rPr>
        <w:t>кэшбэка</w:t>
      </w:r>
      <w:proofErr w:type="spellEnd"/>
      <w:r w:rsidRPr="003468F6">
        <w:rPr>
          <w:sz w:val="24"/>
          <w:szCs w:val="24"/>
          <w:lang w:eastAsia="ru-RU"/>
        </w:rPr>
        <w:t xml:space="preserve">. Банки не получают комиссию за переводы через QR-код, поэтому чаще всего, оплачивая товары и услуги таким образом, </w:t>
      </w:r>
      <w:proofErr w:type="spellStart"/>
      <w:r w:rsidRPr="003468F6">
        <w:rPr>
          <w:sz w:val="24"/>
          <w:szCs w:val="24"/>
          <w:lang w:eastAsia="ru-RU"/>
        </w:rPr>
        <w:t>кэшбэк</w:t>
      </w:r>
      <w:proofErr w:type="spellEnd"/>
      <w:r w:rsidRPr="003468F6">
        <w:rPr>
          <w:sz w:val="24"/>
          <w:szCs w:val="24"/>
          <w:lang w:eastAsia="ru-RU"/>
        </w:rPr>
        <w:t xml:space="preserve"> для клиентов не предусмотрен. </w:t>
      </w:r>
    </w:p>
    <w:p w:rsidR="00DC4AAA" w:rsidRDefault="00DC4AAA" w:rsidP="00D751F5">
      <w:pPr>
        <w:ind w:left="180"/>
        <w:jc w:val="center"/>
        <w:rPr>
          <w:b/>
        </w:rPr>
      </w:pPr>
    </w:p>
    <w:p w:rsidR="006A199C" w:rsidRPr="003468F6" w:rsidRDefault="006A199C" w:rsidP="006A199C">
      <w:pPr>
        <w:shd w:val="clear" w:color="auto" w:fill="FFFFFF"/>
        <w:rPr>
          <w:rFonts w:ascii="Arial" w:hAnsi="Arial" w:cs="Arial"/>
          <w:b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 xml:space="preserve"> </w:t>
      </w:r>
      <w:r w:rsidRPr="006A199C">
        <w:rPr>
          <w:b/>
          <w:iCs/>
          <w:sz w:val="24"/>
          <w:szCs w:val="24"/>
          <w:lang w:eastAsia="ru-RU"/>
        </w:rPr>
        <w:t>Карта или QR-код?</w:t>
      </w:r>
    </w:p>
    <w:p w:rsidR="006A199C" w:rsidRPr="003468F6" w:rsidRDefault="006A199C" w:rsidP="006A199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t>QR-коды постепенно становятся частью обыденной жизни россиян, как и пластиковая карточка. Даже люди преклонного возраста уже умеют оплачивать таким способом счета за коммунальные услуги. Правда, в магазинах по-прежнему чаще всего предпочитают использовать карточку или наличные.</w:t>
      </w:r>
    </w:p>
    <w:p w:rsidR="006A199C" w:rsidRPr="003468F6" w:rsidRDefault="006A199C" w:rsidP="006A199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3468F6">
        <w:rPr>
          <w:sz w:val="24"/>
          <w:szCs w:val="24"/>
          <w:lang w:eastAsia="ru-RU"/>
        </w:rPr>
        <w:t xml:space="preserve">Так как же все-таки оплачивать товары и услуги? Тут каждый выбирает сам.  При этом стоит учитывать ряд моментов: если вы платите наличными, то не получите </w:t>
      </w:r>
      <w:proofErr w:type="spellStart"/>
      <w:r w:rsidRPr="003468F6">
        <w:rPr>
          <w:sz w:val="24"/>
          <w:szCs w:val="24"/>
          <w:lang w:eastAsia="ru-RU"/>
        </w:rPr>
        <w:t>кэшбэк</w:t>
      </w:r>
      <w:proofErr w:type="spellEnd"/>
      <w:r w:rsidRPr="003468F6">
        <w:rPr>
          <w:sz w:val="24"/>
          <w:szCs w:val="24"/>
          <w:lang w:eastAsia="ru-RU"/>
        </w:rPr>
        <w:t xml:space="preserve">. Чтобы быть в плюсе, самый эффективный способ – оплачивать покупки банковской картой с выставленными категориями покупок и хорошим </w:t>
      </w:r>
      <w:proofErr w:type="spellStart"/>
      <w:r w:rsidRPr="003468F6">
        <w:rPr>
          <w:sz w:val="24"/>
          <w:szCs w:val="24"/>
          <w:lang w:eastAsia="ru-RU"/>
        </w:rPr>
        <w:t>кэшбэком</w:t>
      </w:r>
      <w:proofErr w:type="spellEnd"/>
      <w:r w:rsidRPr="003468F6">
        <w:rPr>
          <w:sz w:val="24"/>
          <w:szCs w:val="24"/>
          <w:lang w:eastAsia="ru-RU"/>
        </w:rPr>
        <w:t xml:space="preserve">. Если же вы оплачиваете </w:t>
      </w:r>
      <w:proofErr w:type="spellStart"/>
      <w:r w:rsidRPr="003468F6">
        <w:rPr>
          <w:sz w:val="24"/>
          <w:szCs w:val="24"/>
          <w:lang w:eastAsia="ru-RU"/>
        </w:rPr>
        <w:t>онлайн-покупки</w:t>
      </w:r>
      <w:proofErr w:type="spellEnd"/>
      <w:r w:rsidRPr="003468F6">
        <w:rPr>
          <w:sz w:val="24"/>
          <w:szCs w:val="24"/>
          <w:lang w:eastAsia="ru-RU"/>
        </w:rPr>
        <w:t>, то гораздо быстрее и безопаснее сделать это с помощью QR-кода.</w:t>
      </w:r>
    </w:p>
    <w:p w:rsidR="006A199C" w:rsidRPr="00086A20" w:rsidRDefault="006A199C" w:rsidP="006A199C">
      <w:pPr>
        <w:jc w:val="both"/>
        <w:rPr>
          <w:sz w:val="24"/>
          <w:szCs w:val="24"/>
        </w:rPr>
      </w:pPr>
    </w:p>
    <w:p w:rsidR="00DC4AAA" w:rsidRDefault="006A199C" w:rsidP="00240A63">
      <w:pPr>
        <w:jc w:val="both"/>
        <w:rPr>
          <w:b/>
        </w:rPr>
      </w:pPr>
      <w:r w:rsidRPr="00086A20">
        <w:rPr>
          <w:sz w:val="24"/>
          <w:szCs w:val="24"/>
        </w:rPr>
        <w:t xml:space="preserve">Ввиду того, что оплата по QR-коду является лишь одним из видов безналичной оплаты, каждый покупатель имеет право выбирать </w:t>
      </w: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DC4AAA" w:rsidRDefault="00DC4AAA" w:rsidP="00D751F5">
      <w:pPr>
        <w:ind w:left="180"/>
        <w:jc w:val="center"/>
        <w:rPr>
          <w:b/>
        </w:rPr>
      </w:pPr>
    </w:p>
    <w:p w:rsidR="005845A1" w:rsidRPr="00D552B9" w:rsidRDefault="005845A1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sectPr w:rsidR="005845A1" w:rsidRPr="00D552B9" w:rsidSect="006912BC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61" w:rsidRDefault="003A7D61" w:rsidP="006D3B8C">
      <w:r>
        <w:separator/>
      </w:r>
    </w:p>
  </w:endnote>
  <w:endnote w:type="continuationSeparator" w:id="0">
    <w:p w:rsidR="003A7D61" w:rsidRDefault="003A7D61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61" w:rsidRDefault="003A7D61" w:rsidP="006D3B8C">
      <w:r>
        <w:separator/>
      </w:r>
    </w:p>
  </w:footnote>
  <w:footnote w:type="continuationSeparator" w:id="0">
    <w:p w:rsidR="003A7D61" w:rsidRDefault="003A7D61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429DE"/>
    <w:multiLevelType w:val="multilevel"/>
    <w:tmpl w:val="A630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248"/>
    <w:multiLevelType w:val="multilevel"/>
    <w:tmpl w:val="5A4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0207E0"/>
    <w:multiLevelType w:val="multilevel"/>
    <w:tmpl w:val="8172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421EE"/>
    <w:multiLevelType w:val="multilevel"/>
    <w:tmpl w:val="C788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534710"/>
    <w:multiLevelType w:val="multilevel"/>
    <w:tmpl w:val="0D5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821C4"/>
    <w:multiLevelType w:val="multilevel"/>
    <w:tmpl w:val="3CC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14"/>
  </w:num>
  <w:num w:numId="10">
    <w:abstractNumId w:val="19"/>
  </w:num>
  <w:num w:numId="11">
    <w:abstractNumId w:val="8"/>
  </w:num>
  <w:num w:numId="12">
    <w:abstractNumId w:val="17"/>
  </w:num>
  <w:num w:numId="13">
    <w:abstractNumId w:val="15"/>
  </w:num>
  <w:num w:numId="14">
    <w:abstractNumId w:val="13"/>
  </w:num>
  <w:num w:numId="15">
    <w:abstractNumId w:val="20"/>
  </w:num>
  <w:num w:numId="16">
    <w:abstractNumId w:val="9"/>
  </w:num>
  <w:num w:numId="17">
    <w:abstractNumId w:val="18"/>
  </w:num>
  <w:num w:numId="18">
    <w:abstractNumId w:val="3"/>
  </w:num>
  <w:num w:numId="19">
    <w:abstractNumId w:val="21"/>
  </w:num>
  <w:num w:numId="20">
    <w:abstractNumId w:val="2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20F7E"/>
    <w:rsid w:val="00042E8F"/>
    <w:rsid w:val="00050E37"/>
    <w:rsid w:val="0006667F"/>
    <w:rsid w:val="00073EFD"/>
    <w:rsid w:val="00080791"/>
    <w:rsid w:val="00090FD6"/>
    <w:rsid w:val="000961A9"/>
    <w:rsid w:val="00097C7A"/>
    <w:rsid w:val="000A4783"/>
    <w:rsid w:val="000A7F84"/>
    <w:rsid w:val="000D2803"/>
    <w:rsid w:val="000D5000"/>
    <w:rsid w:val="000E4486"/>
    <w:rsid w:val="000E74CB"/>
    <w:rsid w:val="00114ED9"/>
    <w:rsid w:val="0013056A"/>
    <w:rsid w:val="00134159"/>
    <w:rsid w:val="00136542"/>
    <w:rsid w:val="0014028A"/>
    <w:rsid w:val="001445DD"/>
    <w:rsid w:val="00155955"/>
    <w:rsid w:val="00155960"/>
    <w:rsid w:val="001806E0"/>
    <w:rsid w:val="00180DB1"/>
    <w:rsid w:val="00185DF4"/>
    <w:rsid w:val="001A0EC4"/>
    <w:rsid w:val="001A1C79"/>
    <w:rsid w:val="001B743A"/>
    <w:rsid w:val="001C77D8"/>
    <w:rsid w:val="001D4E0F"/>
    <w:rsid w:val="001F2199"/>
    <w:rsid w:val="001F49E8"/>
    <w:rsid w:val="00202D49"/>
    <w:rsid w:val="00240A63"/>
    <w:rsid w:val="002630CD"/>
    <w:rsid w:val="00263D1F"/>
    <w:rsid w:val="00276F9C"/>
    <w:rsid w:val="002823B0"/>
    <w:rsid w:val="002A1728"/>
    <w:rsid w:val="002A787D"/>
    <w:rsid w:val="002B34BC"/>
    <w:rsid w:val="002C5003"/>
    <w:rsid w:val="002C6CEC"/>
    <w:rsid w:val="002E1D38"/>
    <w:rsid w:val="002E478F"/>
    <w:rsid w:val="002F17BD"/>
    <w:rsid w:val="002F1F3B"/>
    <w:rsid w:val="00316ADC"/>
    <w:rsid w:val="00340461"/>
    <w:rsid w:val="00340FA6"/>
    <w:rsid w:val="00343662"/>
    <w:rsid w:val="00374DDA"/>
    <w:rsid w:val="003858CA"/>
    <w:rsid w:val="00397024"/>
    <w:rsid w:val="003A1285"/>
    <w:rsid w:val="003A2F25"/>
    <w:rsid w:val="003A6BD9"/>
    <w:rsid w:val="003A7D61"/>
    <w:rsid w:val="003B4076"/>
    <w:rsid w:val="003D7716"/>
    <w:rsid w:val="003E270F"/>
    <w:rsid w:val="003E43B3"/>
    <w:rsid w:val="003F4C5A"/>
    <w:rsid w:val="003F6FD4"/>
    <w:rsid w:val="00437F37"/>
    <w:rsid w:val="00447AE3"/>
    <w:rsid w:val="00454300"/>
    <w:rsid w:val="00457070"/>
    <w:rsid w:val="00496BF9"/>
    <w:rsid w:val="004A176E"/>
    <w:rsid w:val="004C3951"/>
    <w:rsid w:val="004C4671"/>
    <w:rsid w:val="004E7A17"/>
    <w:rsid w:val="004F0CDE"/>
    <w:rsid w:val="004F0D44"/>
    <w:rsid w:val="004F68BA"/>
    <w:rsid w:val="005000C9"/>
    <w:rsid w:val="00525850"/>
    <w:rsid w:val="00551991"/>
    <w:rsid w:val="005705CE"/>
    <w:rsid w:val="005845A1"/>
    <w:rsid w:val="005B0221"/>
    <w:rsid w:val="005C2092"/>
    <w:rsid w:val="005C464A"/>
    <w:rsid w:val="005D1918"/>
    <w:rsid w:val="005D22D0"/>
    <w:rsid w:val="005D7F46"/>
    <w:rsid w:val="005E6FE0"/>
    <w:rsid w:val="00626A86"/>
    <w:rsid w:val="00633EC7"/>
    <w:rsid w:val="00636691"/>
    <w:rsid w:val="00673B60"/>
    <w:rsid w:val="006912BC"/>
    <w:rsid w:val="00695B16"/>
    <w:rsid w:val="006A199C"/>
    <w:rsid w:val="006A6785"/>
    <w:rsid w:val="006B154A"/>
    <w:rsid w:val="006D3B8C"/>
    <w:rsid w:val="006E77E1"/>
    <w:rsid w:val="007232E1"/>
    <w:rsid w:val="007262CF"/>
    <w:rsid w:val="00766649"/>
    <w:rsid w:val="00791728"/>
    <w:rsid w:val="007C14A0"/>
    <w:rsid w:val="007C219F"/>
    <w:rsid w:val="0081370E"/>
    <w:rsid w:val="00813B8D"/>
    <w:rsid w:val="008166B5"/>
    <w:rsid w:val="0082505B"/>
    <w:rsid w:val="008454E3"/>
    <w:rsid w:val="008C0C31"/>
    <w:rsid w:val="008C365B"/>
    <w:rsid w:val="008F30E6"/>
    <w:rsid w:val="00906051"/>
    <w:rsid w:val="00907F9F"/>
    <w:rsid w:val="0093276F"/>
    <w:rsid w:val="00964A54"/>
    <w:rsid w:val="00980AB3"/>
    <w:rsid w:val="009B1521"/>
    <w:rsid w:val="009C36D8"/>
    <w:rsid w:val="009D27AD"/>
    <w:rsid w:val="009E75CE"/>
    <w:rsid w:val="00A1792F"/>
    <w:rsid w:val="00A4064B"/>
    <w:rsid w:val="00A4704C"/>
    <w:rsid w:val="00A546E1"/>
    <w:rsid w:val="00A76470"/>
    <w:rsid w:val="00A76944"/>
    <w:rsid w:val="00A940AE"/>
    <w:rsid w:val="00AB4B0A"/>
    <w:rsid w:val="00AD2E29"/>
    <w:rsid w:val="00AF0432"/>
    <w:rsid w:val="00B06E24"/>
    <w:rsid w:val="00B23D03"/>
    <w:rsid w:val="00B32EE3"/>
    <w:rsid w:val="00B812B6"/>
    <w:rsid w:val="00B9686B"/>
    <w:rsid w:val="00BB4567"/>
    <w:rsid w:val="00BC2CAF"/>
    <w:rsid w:val="00BC694F"/>
    <w:rsid w:val="00BD2598"/>
    <w:rsid w:val="00BD48B0"/>
    <w:rsid w:val="00C12881"/>
    <w:rsid w:val="00C16954"/>
    <w:rsid w:val="00C35110"/>
    <w:rsid w:val="00C403F2"/>
    <w:rsid w:val="00C44743"/>
    <w:rsid w:val="00C54E8C"/>
    <w:rsid w:val="00C5542F"/>
    <w:rsid w:val="00CA3142"/>
    <w:rsid w:val="00CA7904"/>
    <w:rsid w:val="00CB4308"/>
    <w:rsid w:val="00CE5523"/>
    <w:rsid w:val="00D16993"/>
    <w:rsid w:val="00D32D9E"/>
    <w:rsid w:val="00D3392A"/>
    <w:rsid w:val="00D346F4"/>
    <w:rsid w:val="00D420AF"/>
    <w:rsid w:val="00D42AE4"/>
    <w:rsid w:val="00D552B9"/>
    <w:rsid w:val="00D67B37"/>
    <w:rsid w:val="00D751F5"/>
    <w:rsid w:val="00DC399E"/>
    <w:rsid w:val="00DC4AAA"/>
    <w:rsid w:val="00DD73B1"/>
    <w:rsid w:val="00DF4D53"/>
    <w:rsid w:val="00E01A7E"/>
    <w:rsid w:val="00E22F4D"/>
    <w:rsid w:val="00E37D10"/>
    <w:rsid w:val="00E53141"/>
    <w:rsid w:val="00E90B7A"/>
    <w:rsid w:val="00E91A2B"/>
    <w:rsid w:val="00EA0C11"/>
    <w:rsid w:val="00EA25DF"/>
    <w:rsid w:val="00EC5845"/>
    <w:rsid w:val="00ED63D4"/>
    <w:rsid w:val="00F015DF"/>
    <w:rsid w:val="00F04A5C"/>
    <w:rsid w:val="00F07309"/>
    <w:rsid w:val="00F368F9"/>
    <w:rsid w:val="00F9226B"/>
    <w:rsid w:val="00F97B0C"/>
    <w:rsid w:val="00FB7BC4"/>
    <w:rsid w:val="00FC3853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qa-text-wrap">
    <w:name w:val="qa-text-wrap"/>
    <w:basedOn w:val="a0"/>
    <w:rsid w:val="00BD48B0"/>
  </w:style>
  <w:style w:type="character" w:customStyle="1" w:styleId="qa-hint">
    <w:name w:val="qa-hint"/>
    <w:basedOn w:val="a0"/>
    <w:rsid w:val="00BD48B0"/>
  </w:style>
  <w:style w:type="character" w:customStyle="1" w:styleId="qa-card-title">
    <w:name w:val="qa-card-title"/>
    <w:basedOn w:val="a0"/>
    <w:rsid w:val="006912BC"/>
  </w:style>
  <w:style w:type="paragraph" w:customStyle="1" w:styleId="dt-p">
    <w:name w:val="dt-p"/>
    <w:basedOn w:val="a"/>
    <w:rsid w:val="00E90B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E90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zpp.rospotrebnadzo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5886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2</cp:revision>
  <cp:lastPrinted>2018-08-14T02:37:00Z</cp:lastPrinted>
  <dcterms:created xsi:type="dcterms:W3CDTF">2025-03-20T01:20:00Z</dcterms:created>
  <dcterms:modified xsi:type="dcterms:W3CDTF">2025-03-20T01:20:00Z</dcterms:modified>
</cp:coreProperties>
</file>