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D0" w:rsidRDefault="00007CD0" w:rsidP="00007CD0">
      <w:pPr>
        <w:rPr>
          <w:spacing w:val="-2"/>
          <w:lang w:eastAsia="ru-RU"/>
        </w:rPr>
      </w:pPr>
    </w:p>
    <w:p w:rsidR="00007CD0" w:rsidRPr="00007CD0" w:rsidRDefault="00007CD0" w:rsidP="00007CD0">
      <w:pPr>
        <w:jc w:val="both"/>
        <w:rPr>
          <w:shd w:val="clear" w:color="auto" w:fill="FFFFFF"/>
        </w:rPr>
      </w:pPr>
      <w:r w:rsidRPr="00007CD0">
        <w:rPr>
          <w:shd w:val="clear" w:color="auto" w:fill="FFFFFF"/>
        </w:rPr>
        <w:t>При оформлении рассрочки при себе должен быть только паспорт. На основании него заполняется договор купли-продажи, в котором указывается уплаченная сумма первого взноса, расписывается срок рассрочки и размер каждого из платежей.</w:t>
      </w:r>
    </w:p>
    <w:p w:rsidR="00007CD0" w:rsidRPr="00007CD0" w:rsidRDefault="00007CD0" w:rsidP="00007CD0">
      <w:pPr>
        <w:jc w:val="both"/>
        <w:rPr>
          <w:shd w:val="clear" w:color="auto" w:fill="FFFFFF"/>
        </w:rPr>
      </w:pPr>
      <w:r w:rsidRPr="00007CD0">
        <w:rPr>
          <w:shd w:val="clear" w:color="auto" w:fill="FFFFFF"/>
        </w:rPr>
        <w:t>При оформлении кредита, кроме паспорта, у вас могут попросить второй документ для подтверждения личности, справку с места работы о доходах за последние 6 месяцев, документы на имущество, которые вы готовы предоставить в залог.</w:t>
      </w:r>
    </w:p>
    <w:p w:rsidR="00007CD0" w:rsidRPr="00007CD0" w:rsidRDefault="00007CD0" w:rsidP="00007CD0">
      <w:pPr>
        <w:jc w:val="both"/>
      </w:pPr>
      <w:r w:rsidRPr="00007CD0">
        <w:t>Особенности и нюансы рассрочки</w:t>
      </w:r>
    </w:p>
    <w:p w:rsidR="00007CD0" w:rsidRPr="00007CD0" w:rsidRDefault="00007CD0" w:rsidP="00007CD0">
      <w:pPr>
        <w:jc w:val="both"/>
      </w:pPr>
      <w:r w:rsidRPr="00007CD0">
        <w:t>В отличие от кредита, который можно оформить в любое удобное время, рассрочка выдается магазином только в определенный "</w:t>
      </w:r>
      <w:proofErr w:type="spellStart"/>
      <w:r w:rsidRPr="00007CD0">
        <w:t>акционный</w:t>
      </w:r>
      <w:proofErr w:type="spellEnd"/>
      <w:r w:rsidRPr="00007CD0">
        <w:t>" период или по индивидуальной просьбе покупателя. Чаще всего подобные акции — это единовременная мера для повышения интереса к магазину и способ увеличения притока клиентов для совершения покупок.</w:t>
      </w:r>
    </w:p>
    <w:p w:rsidR="00007CD0" w:rsidRPr="00007CD0" w:rsidRDefault="00007CD0" w:rsidP="00007CD0">
      <w:pPr>
        <w:jc w:val="both"/>
        <w:rPr>
          <w:bCs/>
        </w:rPr>
      </w:pPr>
      <w:r w:rsidRPr="00007CD0">
        <w:rPr>
          <w:bCs/>
        </w:rPr>
        <w:t>А также не стоит забывать, что в рассрочку могут давать далеко не все товары, и для каждого из видов покупок может применяться совершенно разный срок рассрочки.</w:t>
      </w:r>
    </w:p>
    <w:p w:rsidR="00007CD0" w:rsidRDefault="00007CD0" w:rsidP="00007CD0">
      <w:pPr>
        <w:jc w:val="center"/>
      </w:pPr>
      <w:r w:rsidRPr="00007CD0">
        <w:t>Плюсы и минусы</w:t>
      </w:r>
    </w:p>
    <w:p w:rsidR="00007CD0" w:rsidRPr="00007CD0" w:rsidRDefault="00007CD0" w:rsidP="00007CD0">
      <w:pPr>
        <w:jc w:val="center"/>
        <w:rPr>
          <w:b/>
          <w:bCs/>
        </w:rPr>
      </w:pPr>
    </w:p>
    <w:p w:rsidR="00007CD0" w:rsidRPr="00007CD0" w:rsidRDefault="00007CD0" w:rsidP="00007CD0">
      <w:pPr>
        <w:jc w:val="both"/>
      </w:pPr>
      <w:r>
        <w:t xml:space="preserve">   </w:t>
      </w:r>
      <w:r w:rsidRPr="00007CD0">
        <w:t xml:space="preserve">У рассрочки, как и у любого финансового </w:t>
      </w:r>
      <w:proofErr w:type="gramStart"/>
      <w:r w:rsidRPr="00007CD0">
        <w:t>продукта</w:t>
      </w:r>
      <w:proofErr w:type="gramEnd"/>
      <w:r w:rsidRPr="00007CD0">
        <w:t xml:space="preserve"> есть ряд преимуществ перед кредитом, однако, никто не отменял и наличие минусов.</w:t>
      </w:r>
    </w:p>
    <w:p w:rsidR="00007CD0" w:rsidRPr="00007CD0" w:rsidRDefault="00007CD0" w:rsidP="00007CD0">
      <w:pPr>
        <w:jc w:val="both"/>
      </w:pPr>
      <w:r w:rsidRPr="00007CD0">
        <w:t>Среди плюсов особенно стоит выделить:</w:t>
      </w:r>
    </w:p>
    <w:p w:rsidR="00007CD0" w:rsidRDefault="00007CD0" w:rsidP="00007CD0">
      <w:pPr>
        <w:jc w:val="both"/>
      </w:pPr>
    </w:p>
    <w:p w:rsidR="00007CD0" w:rsidRDefault="00007CD0" w:rsidP="00007CD0">
      <w:pPr>
        <w:jc w:val="both"/>
      </w:pPr>
    </w:p>
    <w:p w:rsidR="00007CD0" w:rsidRDefault="00007CD0" w:rsidP="00007CD0">
      <w:pPr>
        <w:jc w:val="both"/>
      </w:pPr>
      <w:r w:rsidRPr="00007CD0">
        <w:t>отсутствие дополнительных надбавок и комиссий за отсрочку платы за товар;</w:t>
      </w:r>
    </w:p>
    <w:p w:rsidR="00007CD0" w:rsidRPr="00007CD0" w:rsidRDefault="00007CD0" w:rsidP="00007CD0">
      <w:pPr>
        <w:jc w:val="both"/>
      </w:pPr>
    </w:p>
    <w:p w:rsidR="00007CD0" w:rsidRDefault="00007CD0" w:rsidP="00007CD0">
      <w:pPr>
        <w:jc w:val="both"/>
      </w:pPr>
      <w:r w:rsidRPr="00007CD0">
        <w:t>минимальные требования к заемщику в отличие от кредитования;</w:t>
      </w:r>
    </w:p>
    <w:p w:rsidR="00007CD0" w:rsidRPr="00007CD0" w:rsidRDefault="00007CD0" w:rsidP="00007CD0">
      <w:pPr>
        <w:jc w:val="both"/>
      </w:pPr>
    </w:p>
    <w:p w:rsidR="00007CD0" w:rsidRDefault="00007CD0" w:rsidP="00007CD0">
      <w:pPr>
        <w:jc w:val="both"/>
      </w:pPr>
      <w:r w:rsidRPr="00007CD0">
        <w:t>скорость оформления рассрочки значительно выше;</w:t>
      </w:r>
    </w:p>
    <w:p w:rsidR="00007CD0" w:rsidRPr="00007CD0" w:rsidRDefault="00007CD0" w:rsidP="00007CD0">
      <w:pPr>
        <w:jc w:val="both"/>
      </w:pPr>
    </w:p>
    <w:p w:rsidR="00007CD0" w:rsidRDefault="00007CD0" w:rsidP="00007CD0">
      <w:pPr>
        <w:jc w:val="both"/>
      </w:pPr>
      <w:r w:rsidRPr="00007CD0">
        <w:t>нет необходимости привлекать поручителей или оставлять залог.</w:t>
      </w:r>
    </w:p>
    <w:p w:rsidR="00007CD0" w:rsidRPr="00007CD0" w:rsidRDefault="00007CD0" w:rsidP="00007CD0">
      <w:pPr>
        <w:jc w:val="both"/>
      </w:pPr>
    </w:p>
    <w:p w:rsidR="00007CD0" w:rsidRDefault="00007CD0" w:rsidP="00007CD0">
      <w:pPr>
        <w:jc w:val="both"/>
      </w:pPr>
      <w:r w:rsidRPr="00007CD0">
        <w:t>А вот в минусы смело можно добавить:</w:t>
      </w:r>
    </w:p>
    <w:p w:rsidR="00007CD0" w:rsidRPr="00007CD0" w:rsidRDefault="00007CD0" w:rsidP="00007CD0">
      <w:pPr>
        <w:jc w:val="both"/>
      </w:pPr>
    </w:p>
    <w:p w:rsidR="00007CD0" w:rsidRPr="00007CD0" w:rsidRDefault="00007CD0" w:rsidP="00007CD0">
      <w:pPr>
        <w:jc w:val="both"/>
      </w:pPr>
      <w:r w:rsidRPr="00007CD0">
        <w:t>небольшой срок предоставления рассрочки;</w:t>
      </w:r>
    </w:p>
    <w:p w:rsidR="00007CD0" w:rsidRDefault="00007CD0" w:rsidP="00007CD0">
      <w:pPr>
        <w:jc w:val="both"/>
      </w:pPr>
      <w:r w:rsidRPr="00007CD0">
        <w:t>необходимость вносить первый взнос;</w:t>
      </w:r>
    </w:p>
    <w:p w:rsidR="00007CD0" w:rsidRPr="00007CD0" w:rsidRDefault="00007CD0" w:rsidP="00007CD0">
      <w:pPr>
        <w:jc w:val="both"/>
      </w:pPr>
    </w:p>
    <w:p w:rsidR="00007CD0" w:rsidRDefault="00007CD0" w:rsidP="00007CD0">
      <w:pPr>
        <w:jc w:val="both"/>
      </w:pPr>
      <w:r w:rsidRPr="00007CD0">
        <w:t>из-за небольшого срока рассрочки увеличивается сумма ежемесячного взноса.</w:t>
      </w:r>
    </w:p>
    <w:p w:rsidR="0031264D" w:rsidRPr="00007CD0" w:rsidRDefault="0031264D" w:rsidP="00007CD0">
      <w:pPr>
        <w:jc w:val="both"/>
      </w:pPr>
    </w:p>
    <w:p w:rsidR="00007CD0" w:rsidRPr="00007CD0" w:rsidRDefault="00007CD0" w:rsidP="00007CD0">
      <w:pPr>
        <w:jc w:val="both"/>
      </w:pPr>
      <w:r w:rsidRPr="00007CD0">
        <w:t>Нет однозначного ответа, что же лучше: рассрочка или кредит. Этот вопрос для себя должен решить каждый в отдельности, ведь для кого-то более важную роль сыграет отсутствие переплат и возможность быстро погасить долг, а для кого-то более привлекательным будет получение максимального срока отсрочки платежа, и при этом уплаченные проценты не вызовут никаких переживаний.</w:t>
      </w:r>
    </w:p>
    <w:p w:rsidR="00007CD0" w:rsidRPr="00007CD0" w:rsidRDefault="00007CD0" w:rsidP="00007CD0">
      <w:pPr>
        <w:jc w:val="both"/>
        <w:rPr>
          <w:spacing w:val="-2"/>
          <w:lang w:eastAsia="ru-RU"/>
        </w:rPr>
      </w:pPr>
    </w:p>
    <w:p w:rsidR="00007CD0" w:rsidRPr="00007CD0" w:rsidRDefault="00007CD0" w:rsidP="00007CD0">
      <w:pPr>
        <w:jc w:val="both"/>
        <w:rPr>
          <w:spacing w:val="-2"/>
          <w:lang w:eastAsia="ru-RU"/>
        </w:rPr>
      </w:pPr>
      <w:r>
        <w:rPr>
          <w:noProof/>
          <w:lang w:eastAsia="ru-RU"/>
        </w:rPr>
        <w:drawing>
          <wp:inline distT="0" distB="0" distL="0" distR="0">
            <wp:extent cx="2921000" cy="749300"/>
            <wp:effectExtent l="19050" t="0" r="0" b="0"/>
            <wp:docPr id="5" name="Рисунок 5" descr="https://sun9-29.userapi.com/impg/jH9BO9n2KqaejnmN9xRzKWfQpMSIb4z-KQ4Q1Q/Nt1epoQf4xY.jpg?size=306x79&amp;quality=96&amp;sign=36ad90f6490128623fb2bc6661e9963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29.userapi.com/impg/jH9BO9n2KqaejnmN9xRzKWfQpMSIb4z-KQ4Q1Q/Nt1epoQf4xY.jpg?size=306x79&amp;quality=96&amp;sign=36ad90f6490128623fb2bc6661e99630&amp;type=album"/>
                    <pic:cNvPicPr>
                      <a:picLocks noChangeAspect="1" noChangeArrowheads="1"/>
                    </pic:cNvPicPr>
                  </pic:nvPicPr>
                  <pic:blipFill>
                    <a:blip r:embed="rId5" cstate="print"/>
                    <a:srcRect/>
                    <a:stretch>
                      <a:fillRect/>
                    </a:stretch>
                  </pic:blipFill>
                  <pic:spPr bwMode="auto">
                    <a:xfrm>
                      <a:off x="0" y="0"/>
                      <a:ext cx="2921000" cy="749300"/>
                    </a:xfrm>
                    <a:prstGeom prst="rect">
                      <a:avLst/>
                    </a:prstGeom>
                    <a:noFill/>
                    <a:ln w="9525">
                      <a:noFill/>
                      <a:miter lim="800000"/>
                      <a:headEnd/>
                      <a:tailEnd/>
                    </a:ln>
                  </pic:spPr>
                </pic:pic>
              </a:graphicData>
            </a:graphic>
          </wp:inline>
        </w:drawing>
      </w:r>
    </w:p>
    <w:p w:rsidR="00007CD0" w:rsidRDefault="00007CD0" w:rsidP="00007CD0">
      <w:pPr>
        <w:rPr>
          <w:spacing w:val="-2"/>
          <w:lang w:eastAsia="ru-RU"/>
        </w:rPr>
      </w:pPr>
    </w:p>
    <w:p w:rsidR="007505F7" w:rsidRPr="00BF4DE9" w:rsidRDefault="00315F88" w:rsidP="00BF4DE9">
      <w:pPr>
        <w:jc w:val="center"/>
      </w:pPr>
      <w:r>
        <w:rPr>
          <w:b/>
          <w:noProof/>
          <w:sz w:val="20"/>
          <w:szCs w:val="20"/>
          <w:lang w:eastAsia="ru-RU"/>
        </w:rPr>
        <w:drawing>
          <wp:inline distT="0" distB="0" distL="0" distR="0">
            <wp:extent cx="635000" cy="6477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35000" cy="647700"/>
                    </a:xfrm>
                    <a:prstGeom prst="rect">
                      <a:avLst/>
                    </a:prstGeom>
                    <a:noFill/>
                    <a:ln w="9525">
                      <a:noFill/>
                      <a:miter lim="800000"/>
                      <a:headEnd/>
                      <a:tailEnd/>
                    </a:ln>
                  </pic:spPr>
                </pic:pic>
              </a:graphicData>
            </a:graphic>
          </wp:inline>
        </w:drawing>
      </w:r>
    </w:p>
    <w:p w:rsidR="00260F84" w:rsidRDefault="00260F84" w:rsidP="004404B3">
      <w:pPr>
        <w:jc w:val="center"/>
        <w:rPr>
          <w:b/>
        </w:rPr>
      </w:pPr>
      <w:r>
        <w:rPr>
          <w:b/>
        </w:rPr>
        <w:t xml:space="preserve">ФБУЗ «Центр гигиены и эпидемиологии в Республике Саха (Якутия) </w:t>
      </w:r>
    </w:p>
    <w:p w:rsidR="00F95F74" w:rsidRDefault="00F95F74" w:rsidP="004404B3">
      <w:pPr>
        <w:jc w:val="center"/>
        <w:rPr>
          <w:b/>
        </w:rPr>
      </w:pPr>
      <w:r>
        <w:rPr>
          <w:b/>
        </w:rPr>
        <w:t xml:space="preserve">Консультационный центр </w:t>
      </w:r>
    </w:p>
    <w:p w:rsidR="00B37C62" w:rsidRDefault="000321BB" w:rsidP="004404B3">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60F84" w:rsidRDefault="00260F84" w:rsidP="00F51D7A">
      <w:pPr>
        <w:ind w:left="284"/>
      </w:pPr>
    </w:p>
    <w:p w:rsidR="00260F84" w:rsidRDefault="00260F84" w:rsidP="00007CD0"/>
    <w:p w:rsidR="00646857" w:rsidRDefault="00646857" w:rsidP="00F51D7A">
      <w:pPr>
        <w:ind w:left="284"/>
      </w:pPr>
    </w:p>
    <w:p w:rsidR="00007CD0" w:rsidRDefault="00007CD0" w:rsidP="00F51D7A">
      <w:pPr>
        <w:ind w:left="284"/>
      </w:pPr>
    </w:p>
    <w:p w:rsidR="006F748E" w:rsidRDefault="00646857" w:rsidP="00F51D7A">
      <w:pPr>
        <w:ind w:left="284"/>
        <w:rPr>
          <w:noProof/>
          <w:lang w:eastAsia="ru-RU"/>
        </w:rPr>
      </w:pPr>
      <w:r>
        <w:rPr>
          <w:noProof/>
          <w:lang w:eastAsia="ru-RU"/>
        </w:rPr>
        <w:drawing>
          <wp:inline distT="0" distB="0" distL="0" distR="0">
            <wp:extent cx="2736851" cy="863600"/>
            <wp:effectExtent l="19050" t="0" r="6349" b="0"/>
            <wp:docPr id="1" name="Рисунок 2" descr="https://avatars.mds.yandex.net/i?id=b475f6ed0de879746479f9232508a53a_l-522109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b475f6ed0de879746479f9232508a53a_l-5221095-images-thumbs&amp;n=13"/>
                    <pic:cNvPicPr>
                      <a:picLocks noChangeAspect="1" noChangeArrowheads="1"/>
                    </pic:cNvPicPr>
                  </pic:nvPicPr>
                  <pic:blipFill>
                    <a:blip r:embed="rId7" cstate="print"/>
                    <a:srcRect/>
                    <a:stretch>
                      <a:fillRect/>
                    </a:stretch>
                  </pic:blipFill>
                  <pic:spPr bwMode="auto">
                    <a:xfrm>
                      <a:off x="0" y="0"/>
                      <a:ext cx="2741900" cy="865193"/>
                    </a:xfrm>
                    <a:prstGeom prst="rect">
                      <a:avLst/>
                    </a:prstGeom>
                    <a:noFill/>
                    <a:ln w="9525">
                      <a:noFill/>
                      <a:miter lim="800000"/>
                      <a:headEnd/>
                      <a:tailEnd/>
                    </a:ln>
                  </pic:spPr>
                </pic:pic>
              </a:graphicData>
            </a:graphic>
          </wp:inline>
        </w:drawing>
      </w:r>
    </w:p>
    <w:p w:rsidR="00260F84" w:rsidRDefault="00260F84" w:rsidP="00685960"/>
    <w:p w:rsidR="00646857" w:rsidRDefault="00646857" w:rsidP="00646857"/>
    <w:p w:rsidR="00646857" w:rsidRDefault="00646857" w:rsidP="00F51D7A">
      <w:pPr>
        <w:ind w:left="284"/>
      </w:pPr>
    </w:p>
    <w:p w:rsidR="00F73738" w:rsidRPr="00646857" w:rsidRDefault="006F748E" w:rsidP="00F73738">
      <w:pPr>
        <w:pStyle w:val="1"/>
        <w:shd w:val="clear" w:color="auto" w:fill="FFFFFF"/>
        <w:spacing w:before="240" w:beforeAutospacing="0" w:after="240" w:afterAutospacing="0"/>
        <w:jc w:val="center"/>
        <w:rPr>
          <w:color w:val="000000"/>
          <w:sz w:val="32"/>
          <w:szCs w:val="32"/>
        </w:rPr>
      </w:pPr>
      <w:r w:rsidRPr="00646857">
        <w:rPr>
          <w:color w:val="000000"/>
          <w:sz w:val="32"/>
          <w:szCs w:val="32"/>
        </w:rPr>
        <w:t xml:space="preserve">Информационный буклет </w:t>
      </w:r>
    </w:p>
    <w:p w:rsidR="00646857" w:rsidRDefault="00685960" w:rsidP="00646857">
      <w:pPr>
        <w:pStyle w:val="1"/>
        <w:spacing w:before="0" w:beforeAutospacing="0" w:after="0" w:afterAutospacing="0" w:line="880" w:lineRule="atLeast"/>
        <w:jc w:val="center"/>
        <w:rPr>
          <w:color w:val="171D23"/>
          <w:sz w:val="32"/>
          <w:szCs w:val="32"/>
          <w:lang w:eastAsia="ru-RU"/>
        </w:rPr>
      </w:pPr>
      <w:r w:rsidRPr="00646857">
        <w:rPr>
          <w:sz w:val="32"/>
          <w:szCs w:val="32"/>
        </w:rPr>
        <w:t>«</w:t>
      </w:r>
      <w:r w:rsidR="00646857" w:rsidRPr="00646857">
        <w:rPr>
          <w:color w:val="171D23"/>
          <w:sz w:val="32"/>
          <w:szCs w:val="32"/>
          <w:lang w:eastAsia="ru-RU"/>
        </w:rPr>
        <w:t xml:space="preserve">Чем отличается </w:t>
      </w:r>
    </w:p>
    <w:p w:rsidR="00BF4DE9" w:rsidRPr="00646857" w:rsidRDefault="00646857" w:rsidP="00646857">
      <w:pPr>
        <w:pStyle w:val="1"/>
        <w:spacing w:before="0" w:beforeAutospacing="0" w:after="0" w:afterAutospacing="0" w:line="880" w:lineRule="atLeast"/>
        <w:jc w:val="center"/>
        <w:rPr>
          <w:color w:val="171D23"/>
          <w:sz w:val="32"/>
          <w:szCs w:val="32"/>
          <w:lang w:eastAsia="ru-RU"/>
        </w:rPr>
      </w:pPr>
      <w:r w:rsidRPr="00646857">
        <w:rPr>
          <w:color w:val="171D23"/>
          <w:sz w:val="32"/>
          <w:szCs w:val="32"/>
          <w:lang w:eastAsia="ru-RU"/>
        </w:rPr>
        <w:t>рассрочка от кредита</w:t>
      </w:r>
      <w:r w:rsidR="00685960" w:rsidRPr="00646857">
        <w:rPr>
          <w:sz w:val="32"/>
          <w:szCs w:val="32"/>
        </w:rPr>
        <w:t>»</w:t>
      </w:r>
    </w:p>
    <w:p w:rsidR="008F717B" w:rsidRDefault="008F717B" w:rsidP="00D03392">
      <w:pPr>
        <w:ind w:left="180"/>
        <w:jc w:val="center"/>
        <w:rPr>
          <w:b/>
          <w:sz w:val="24"/>
          <w:szCs w:val="24"/>
        </w:rPr>
      </w:pPr>
    </w:p>
    <w:p w:rsidR="008F717B" w:rsidRDefault="008F717B" w:rsidP="00D03392">
      <w:pPr>
        <w:ind w:left="180"/>
        <w:jc w:val="center"/>
        <w:rPr>
          <w:b/>
          <w:sz w:val="24"/>
          <w:szCs w:val="24"/>
        </w:rPr>
      </w:pPr>
    </w:p>
    <w:p w:rsidR="00A63B3E" w:rsidRDefault="00A63B3E" w:rsidP="00D03392">
      <w:pPr>
        <w:ind w:left="180"/>
        <w:jc w:val="center"/>
        <w:rPr>
          <w:b/>
          <w:sz w:val="24"/>
          <w:szCs w:val="24"/>
        </w:rPr>
      </w:pPr>
    </w:p>
    <w:p w:rsidR="00A63B3E" w:rsidRDefault="00A63B3E" w:rsidP="00D03392">
      <w:pPr>
        <w:ind w:left="180"/>
        <w:jc w:val="center"/>
        <w:rPr>
          <w:b/>
          <w:sz w:val="24"/>
          <w:szCs w:val="24"/>
        </w:rPr>
      </w:pPr>
    </w:p>
    <w:p w:rsidR="006F748E" w:rsidRPr="000E2C9D" w:rsidRDefault="006F748E" w:rsidP="00D03392">
      <w:pPr>
        <w:ind w:left="180"/>
        <w:jc w:val="center"/>
        <w:rPr>
          <w:b/>
          <w:sz w:val="24"/>
          <w:szCs w:val="24"/>
        </w:rPr>
      </w:pPr>
    </w:p>
    <w:p w:rsidR="00873A46" w:rsidRPr="000E2C9D" w:rsidRDefault="000E2C9D" w:rsidP="00D03392">
      <w:pPr>
        <w:ind w:left="180"/>
        <w:jc w:val="center"/>
        <w:rPr>
          <w:b/>
          <w:sz w:val="24"/>
          <w:szCs w:val="24"/>
        </w:rPr>
      </w:pPr>
      <w:r>
        <w:rPr>
          <w:b/>
          <w:sz w:val="24"/>
          <w:szCs w:val="24"/>
        </w:rPr>
        <w:t>г</w:t>
      </w:r>
      <w:r w:rsidRPr="000E2C9D">
        <w:rPr>
          <w:b/>
          <w:sz w:val="24"/>
          <w:szCs w:val="24"/>
        </w:rPr>
        <w:t xml:space="preserve">. </w:t>
      </w:r>
      <w:r w:rsidR="00F95F74">
        <w:rPr>
          <w:b/>
          <w:sz w:val="24"/>
          <w:szCs w:val="24"/>
        </w:rPr>
        <w:t>Якутск</w:t>
      </w:r>
    </w:p>
    <w:p w:rsidR="003255C2" w:rsidRDefault="003255C2" w:rsidP="003255C2">
      <w:pPr>
        <w:ind w:left="180"/>
        <w:jc w:val="center"/>
        <w:rPr>
          <w:b/>
          <w:sz w:val="20"/>
          <w:szCs w:val="20"/>
        </w:rPr>
      </w:pPr>
    </w:p>
    <w:p w:rsidR="00A63B3E" w:rsidRDefault="00A63B3E" w:rsidP="003F7FAB">
      <w:pPr>
        <w:jc w:val="both"/>
      </w:pPr>
    </w:p>
    <w:p w:rsidR="00007CD0" w:rsidRPr="00007CD0" w:rsidRDefault="003F7FAB" w:rsidP="00007CD0">
      <w:pPr>
        <w:jc w:val="both"/>
      </w:pPr>
      <w:r w:rsidRPr="003F7FAB">
        <w:lastRenderedPageBreak/>
        <w:t xml:space="preserve">  </w:t>
      </w:r>
      <w:r w:rsidR="00007CD0" w:rsidRPr="00007CD0">
        <w:t>Кредит — это целевое финансирование банка, на покупку того или иного продукта за счет заемных средств под определенные проценты и на оговоренный срок. То есть, банк полностью оплачивает вашу покупку, а вы возвращаете ему деньги с учетом процентной ставки, установленной на момент подписания договора о кредитовании.</w:t>
      </w:r>
    </w:p>
    <w:p w:rsidR="00007CD0" w:rsidRPr="00007CD0" w:rsidRDefault="00007CD0" w:rsidP="00007CD0">
      <w:pPr>
        <w:jc w:val="both"/>
      </w:pPr>
      <w:r w:rsidRPr="00007CD0">
        <w:t>Понятие рассрочки несколько иное — это способ покупки, при котором магазин предоставляет покупателю возможность оплатить товар равными частями, без дополнительных платежей на протяжении нескольких месяцев. То есть, магазин, для увеличения спроса на свой товар, позволяет покупателю отдавать долг за товар небольшими частями.</w:t>
      </w:r>
    </w:p>
    <w:p w:rsidR="00007CD0" w:rsidRPr="00007CD0" w:rsidRDefault="00007CD0" w:rsidP="00007CD0">
      <w:pPr>
        <w:jc w:val="both"/>
        <w:rPr>
          <w:b/>
          <w:bCs/>
        </w:rPr>
      </w:pPr>
      <w:r>
        <w:rPr>
          <w:b/>
          <w:bCs/>
        </w:rPr>
        <w:t xml:space="preserve">  </w:t>
      </w:r>
      <w:r w:rsidRPr="00007CD0">
        <w:rPr>
          <w:b/>
          <w:bCs/>
        </w:rPr>
        <w:t>Следовательно, основное отличие кредита от рассрочки, это то, что кредит может оформить только банк и при этом запросит у вас проценты, а о рассрочке можно договориться в магазине и не переплачивать ничего за купленный товар.</w:t>
      </w:r>
    </w:p>
    <w:p w:rsidR="00007CD0" w:rsidRPr="00007CD0" w:rsidRDefault="00007CD0" w:rsidP="00007CD0">
      <w:pPr>
        <w:jc w:val="both"/>
        <w:rPr>
          <w:b/>
          <w:bCs/>
          <w:shd w:val="clear" w:color="auto" w:fill="FFFFFF"/>
        </w:rPr>
      </w:pPr>
      <w:r>
        <w:rPr>
          <w:shd w:val="clear" w:color="auto" w:fill="FFFFFF"/>
        </w:rPr>
        <w:t xml:space="preserve">   </w:t>
      </w:r>
      <w:r w:rsidRPr="00007CD0">
        <w:rPr>
          <w:shd w:val="clear" w:color="auto" w:fill="FFFFFF"/>
        </w:rPr>
        <w:t>Чем отличается рассрочка от кредита в магазине при покупке?</w:t>
      </w:r>
    </w:p>
    <w:p w:rsidR="00007CD0" w:rsidRDefault="00007CD0" w:rsidP="00007CD0">
      <w:pPr>
        <w:jc w:val="both"/>
        <w:rPr>
          <w:shd w:val="clear" w:color="auto" w:fill="FFFFFF"/>
        </w:rPr>
      </w:pPr>
      <w:r w:rsidRPr="00007CD0">
        <w:rPr>
          <w:shd w:val="clear" w:color="auto" w:fill="FFFFFF"/>
        </w:rPr>
        <w:t xml:space="preserve">Часто крупные сетевые магазины техники, продажи автомобилей или ювелирных украшений сотрудничают с банками, </w:t>
      </w:r>
      <w:proofErr w:type="gramStart"/>
      <w:r w:rsidRPr="00007CD0">
        <w:rPr>
          <w:shd w:val="clear" w:color="auto" w:fill="FFFFFF"/>
        </w:rPr>
        <w:t>и</w:t>
      </w:r>
      <w:proofErr w:type="gramEnd"/>
      <w:r w:rsidRPr="00007CD0">
        <w:rPr>
          <w:shd w:val="clear" w:color="auto" w:fill="FFFFFF"/>
        </w:rPr>
        <w:t xml:space="preserve"> стараясь увеличить свой товарооборот, приглашают их представителей для оформления мгновенных кредитов. Соответственно, придя в магазин за покупкой, вы можете непосредственно </w:t>
      </w:r>
      <w:proofErr w:type="gramStart"/>
      <w:r w:rsidRPr="00007CD0">
        <w:rPr>
          <w:shd w:val="clear" w:color="auto" w:fill="FFFFFF"/>
        </w:rPr>
        <w:t>на</w:t>
      </w:r>
      <w:proofErr w:type="gramEnd"/>
      <w:r w:rsidRPr="00007CD0">
        <w:rPr>
          <w:shd w:val="clear" w:color="auto" w:fill="FFFFFF"/>
        </w:rPr>
        <w:t xml:space="preserve"> </w:t>
      </w:r>
    </w:p>
    <w:p w:rsidR="00007CD0" w:rsidRDefault="00007CD0" w:rsidP="00007CD0">
      <w:pPr>
        <w:jc w:val="both"/>
        <w:rPr>
          <w:shd w:val="clear" w:color="auto" w:fill="FFFFFF"/>
        </w:rPr>
      </w:pPr>
    </w:p>
    <w:p w:rsidR="00007CD0" w:rsidRPr="00007CD0" w:rsidRDefault="00007CD0" w:rsidP="00007CD0">
      <w:pPr>
        <w:jc w:val="both"/>
        <w:rPr>
          <w:shd w:val="clear" w:color="auto" w:fill="FFFFFF"/>
        </w:rPr>
      </w:pPr>
      <w:proofErr w:type="gramStart"/>
      <w:r w:rsidRPr="00007CD0">
        <w:rPr>
          <w:shd w:val="clear" w:color="auto" w:fill="FFFFFF"/>
        </w:rPr>
        <w:lastRenderedPageBreak/>
        <w:t>месте</w:t>
      </w:r>
      <w:proofErr w:type="gramEnd"/>
      <w:r w:rsidRPr="00007CD0">
        <w:rPr>
          <w:shd w:val="clear" w:color="auto" w:fill="FFFFFF"/>
        </w:rPr>
        <w:t>, обратившись к банковскому сотруднику, провести оформление кредита на конкретный товар.</w:t>
      </w:r>
    </w:p>
    <w:p w:rsidR="00007CD0" w:rsidRPr="00007CD0" w:rsidRDefault="00007CD0" w:rsidP="00007CD0">
      <w:pPr>
        <w:jc w:val="both"/>
        <w:rPr>
          <w:shd w:val="clear" w:color="auto" w:fill="FFFFFF"/>
        </w:rPr>
      </w:pPr>
      <w:r w:rsidRPr="00007CD0">
        <w:rPr>
          <w:shd w:val="clear" w:color="auto" w:fill="FFFFFF"/>
        </w:rPr>
        <w:t>Некоторые банки предлагают не кредит, а рассрочку. Однако</w:t>
      </w:r>
      <w:proofErr w:type="gramStart"/>
      <w:r w:rsidRPr="00007CD0">
        <w:rPr>
          <w:shd w:val="clear" w:color="auto" w:fill="FFFFFF"/>
        </w:rPr>
        <w:t>,</w:t>
      </w:r>
      <w:proofErr w:type="gramEnd"/>
      <w:r w:rsidRPr="00007CD0">
        <w:rPr>
          <w:shd w:val="clear" w:color="auto" w:fill="FFFFFF"/>
        </w:rPr>
        <w:t xml:space="preserve"> не стоит забывать, что банк не работает за бесплатно. И если вам предложили беспроцентную рассрочку, значит, магазин продал банку товар по оптовой цене, а разницу между оптовой и розничной ценой забрал в счет процентов. Вы, по сути, не заплатили ничего лишнего по отношению к ранее установленной цене, но все же это будет кредит. Вам могут предложить массу дополнительных опций при условии беспроцентной рассрочки (страховку, гарантийный срок, техническое обслуживание).</w:t>
      </w:r>
    </w:p>
    <w:p w:rsidR="00007CD0" w:rsidRPr="00007CD0" w:rsidRDefault="00007CD0" w:rsidP="00007CD0">
      <w:pPr>
        <w:jc w:val="both"/>
        <w:rPr>
          <w:shd w:val="clear" w:color="auto" w:fill="FFFFFF"/>
        </w:rPr>
      </w:pPr>
      <w:r w:rsidRPr="00007CD0">
        <w:rPr>
          <w:shd w:val="clear" w:color="auto" w:fill="FFFFFF"/>
        </w:rPr>
        <w:t xml:space="preserve">А вот чистая рассрочка оформляется непосредственно с представителем магазина. И чаще всего подобные покупки можно сделать только на протяжении определенного времени. А если учесть что продажа товара в это время может быть со скидкой, </w:t>
      </w:r>
      <w:proofErr w:type="gramStart"/>
      <w:r w:rsidRPr="00007CD0">
        <w:rPr>
          <w:shd w:val="clear" w:color="auto" w:fill="FFFFFF"/>
        </w:rPr>
        <w:t>то</w:t>
      </w:r>
      <w:proofErr w:type="gramEnd"/>
      <w:r w:rsidRPr="00007CD0">
        <w:rPr>
          <w:shd w:val="clear" w:color="auto" w:fill="FFFFFF"/>
        </w:rPr>
        <w:t xml:space="preserve"> скорее всего, в рассрочку его вам смогут отдать только по стандартной цене.</w:t>
      </w:r>
    </w:p>
    <w:p w:rsidR="00007CD0" w:rsidRPr="00007CD0" w:rsidRDefault="00007CD0" w:rsidP="00007CD0">
      <w:pPr>
        <w:jc w:val="both"/>
        <w:rPr>
          <w:shd w:val="clear" w:color="auto" w:fill="FFFFFF"/>
        </w:rPr>
      </w:pPr>
      <w:r w:rsidRPr="00007CD0">
        <w:rPr>
          <w:shd w:val="clear" w:color="auto" w:fill="FFFFFF"/>
        </w:rPr>
        <w:t>Как отличить кредит от рассрочки?</w:t>
      </w:r>
    </w:p>
    <w:p w:rsidR="00007CD0" w:rsidRPr="00007CD0" w:rsidRDefault="00007CD0" w:rsidP="00007CD0">
      <w:pPr>
        <w:jc w:val="both"/>
        <w:rPr>
          <w:shd w:val="clear" w:color="auto" w:fill="FFFFFF"/>
        </w:rPr>
      </w:pPr>
      <w:r w:rsidRPr="00007CD0">
        <w:rPr>
          <w:shd w:val="clear" w:color="auto" w:fill="FFFFFF"/>
        </w:rPr>
        <w:t>Для простоты понимания разницы между рассрочкой и кредитом рассмотрим следующие показатели:</w:t>
      </w:r>
    </w:p>
    <w:p w:rsidR="00007CD0" w:rsidRPr="00007CD0" w:rsidRDefault="00007CD0" w:rsidP="00007CD0">
      <w:pPr>
        <w:jc w:val="both"/>
        <w:rPr>
          <w:shd w:val="clear" w:color="auto" w:fill="FFFFFF"/>
        </w:rPr>
      </w:pPr>
      <w:r w:rsidRPr="00007CD0">
        <w:rPr>
          <w:b/>
          <w:bCs/>
          <w:shd w:val="clear" w:color="auto" w:fill="FFFFFF"/>
        </w:rPr>
        <w:t>Отсутствие процентов</w:t>
      </w:r>
      <w:r w:rsidRPr="00007CD0">
        <w:rPr>
          <w:shd w:val="clear" w:color="auto" w:fill="FFFFFF"/>
        </w:rPr>
        <w:t xml:space="preserve"> — это явное отличие рассрочки от кредита (хотя уже есть </w:t>
      </w:r>
      <w:proofErr w:type="gramStart"/>
      <w:r w:rsidRPr="00007CD0">
        <w:rPr>
          <w:shd w:val="clear" w:color="auto" w:fill="FFFFFF"/>
        </w:rPr>
        <w:t>банки</w:t>
      </w:r>
      <w:proofErr w:type="gramEnd"/>
      <w:r w:rsidRPr="00007CD0">
        <w:rPr>
          <w:shd w:val="clear" w:color="auto" w:fill="FFFFFF"/>
        </w:rPr>
        <w:t xml:space="preserve"> предлагающие беспроцентную рассрочку на все, но только в партнерских сетях);</w:t>
      </w:r>
    </w:p>
    <w:p w:rsidR="00007CD0" w:rsidRPr="00007CD0" w:rsidRDefault="00007CD0" w:rsidP="00007CD0">
      <w:pPr>
        <w:jc w:val="both"/>
        <w:rPr>
          <w:shd w:val="clear" w:color="auto" w:fill="FFFFFF"/>
        </w:rPr>
      </w:pPr>
      <w:r w:rsidRPr="00007CD0">
        <w:rPr>
          <w:b/>
          <w:bCs/>
          <w:shd w:val="clear" w:color="auto" w:fill="FFFFFF"/>
        </w:rPr>
        <w:t>Срок оформления</w:t>
      </w:r>
      <w:r w:rsidRPr="00007CD0">
        <w:rPr>
          <w:shd w:val="clear" w:color="auto" w:fill="FFFFFF"/>
        </w:rPr>
        <w:t xml:space="preserve"> — чаще всего рассрочку можно оформить за 15-20 минут, и для нее вам достаточно иметь при себе паспорт, а в </w:t>
      </w:r>
      <w:r w:rsidRPr="00007CD0">
        <w:rPr>
          <w:shd w:val="clear" w:color="auto" w:fill="FFFFFF"/>
        </w:rPr>
        <w:lastRenderedPageBreak/>
        <w:t>случае с кредитом может понадобиться больше времени, да еще и нужно будет предоставить множество дополнительных бумаг;</w:t>
      </w:r>
    </w:p>
    <w:p w:rsidR="00007CD0" w:rsidRPr="00007CD0" w:rsidRDefault="00007CD0" w:rsidP="00007CD0">
      <w:pPr>
        <w:jc w:val="both"/>
        <w:rPr>
          <w:shd w:val="clear" w:color="auto" w:fill="FFFFFF"/>
        </w:rPr>
      </w:pPr>
      <w:r w:rsidRPr="00007CD0">
        <w:rPr>
          <w:b/>
          <w:bCs/>
          <w:shd w:val="clear" w:color="auto" w:fill="FFFFFF"/>
        </w:rPr>
        <w:t>Кредитная история для магазина не важна</w:t>
      </w:r>
      <w:r w:rsidRPr="00007CD0">
        <w:rPr>
          <w:shd w:val="clear" w:color="auto" w:fill="FFFFFF"/>
        </w:rPr>
        <w:t>, точнее, они ее не проверяют в отличие от банка. В большинстве случаев именно подпорченная кредитная история становится причиной отказа банка в кредите;</w:t>
      </w:r>
    </w:p>
    <w:p w:rsidR="00007CD0" w:rsidRPr="00007CD0" w:rsidRDefault="00007CD0" w:rsidP="00007CD0">
      <w:pPr>
        <w:jc w:val="both"/>
        <w:rPr>
          <w:shd w:val="clear" w:color="auto" w:fill="FFFFFF"/>
        </w:rPr>
      </w:pPr>
      <w:r w:rsidRPr="00007CD0">
        <w:rPr>
          <w:b/>
          <w:bCs/>
          <w:shd w:val="clear" w:color="auto" w:fill="FFFFFF"/>
        </w:rPr>
        <w:t>Рассрочка предполагает первоначальные взносы в размере не меньше 30%</w:t>
      </w:r>
      <w:r w:rsidRPr="00007CD0">
        <w:rPr>
          <w:shd w:val="clear" w:color="auto" w:fill="FFFFFF"/>
        </w:rPr>
        <w:t> от стоимости товара, а вот банк может такого не требовать;</w:t>
      </w:r>
    </w:p>
    <w:p w:rsidR="00007CD0" w:rsidRPr="00007CD0" w:rsidRDefault="00007CD0" w:rsidP="00007CD0">
      <w:pPr>
        <w:jc w:val="both"/>
        <w:rPr>
          <w:shd w:val="clear" w:color="auto" w:fill="FFFFFF"/>
        </w:rPr>
      </w:pPr>
      <w:r w:rsidRPr="00007CD0">
        <w:rPr>
          <w:b/>
          <w:bCs/>
          <w:shd w:val="clear" w:color="auto" w:fill="FFFFFF"/>
        </w:rPr>
        <w:t>Срок кредитования, как правило, может достигать 5 лет</w:t>
      </w:r>
      <w:r w:rsidRPr="00007CD0">
        <w:rPr>
          <w:shd w:val="clear" w:color="auto" w:fill="FFFFFF"/>
        </w:rPr>
        <w:t>, а рассрочку магазин чаще всего предоставляет сроком до полугода;</w:t>
      </w:r>
    </w:p>
    <w:p w:rsidR="00007CD0" w:rsidRPr="00007CD0" w:rsidRDefault="00007CD0" w:rsidP="00007CD0">
      <w:pPr>
        <w:jc w:val="both"/>
        <w:rPr>
          <w:shd w:val="clear" w:color="auto" w:fill="FFFFFF"/>
        </w:rPr>
      </w:pPr>
      <w:r w:rsidRPr="00007CD0">
        <w:rPr>
          <w:b/>
          <w:bCs/>
          <w:shd w:val="clear" w:color="auto" w:fill="FFFFFF"/>
        </w:rPr>
        <w:t>Чаще всего кредит выдается под поручительство или залог</w:t>
      </w:r>
      <w:r w:rsidRPr="00007CD0">
        <w:rPr>
          <w:shd w:val="clear" w:color="auto" w:fill="FFFFFF"/>
        </w:rPr>
        <w:t>, а рассрочка практически никогда ничем не подкрепляется, что весьма выгодный вариант для покупателей;</w:t>
      </w:r>
    </w:p>
    <w:p w:rsidR="00007CD0" w:rsidRPr="00007CD0" w:rsidRDefault="00007CD0" w:rsidP="00007CD0">
      <w:pPr>
        <w:jc w:val="both"/>
        <w:rPr>
          <w:shd w:val="clear" w:color="auto" w:fill="FFFFFF"/>
        </w:rPr>
      </w:pPr>
      <w:r w:rsidRPr="00007CD0">
        <w:rPr>
          <w:b/>
          <w:bCs/>
          <w:shd w:val="clear" w:color="auto" w:fill="FFFFFF"/>
        </w:rPr>
        <w:t>При кредитовании, купленный товар сразу является собственностью клиента</w:t>
      </w:r>
      <w:r w:rsidRPr="00007CD0">
        <w:rPr>
          <w:shd w:val="clear" w:color="auto" w:fill="FFFFFF"/>
        </w:rPr>
        <w:t>, а во время рассрочки он передается ему на условиях пользования, и лишь после полного погашения задолженности становится собственностью.</w:t>
      </w:r>
    </w:p>
    <w:p w:rsidR="00A63B3E" w:rsidRPr="00007CD0" w:rsidRDefault="003F7FAB" w:rsidP="00007CD0">
      <w:pPr>
        <w:jc w:val="both"/>
        <w:rPr>
          <w:b/>
        </w:rPr>
      </w:pPr>
      <w:r w:rsidRPr="00007CD0">
        <w:t xml:space="preserve"> </w:t>
      </w:r>
      <w:r w:rsidR="00007CD0" w:rsidRPr="00007CD0">
        <w:rPr>
          <w:color w:val="171D23"/>
          <w:shd w:val="clear" w:color="auto" w:fill="FFFFFF"/>
        </w:rPr>
        <w:t xml:space="preserve">Единственным местом для оформления рассрочки является непосредственно магазин или предприятие, оказывающее ту или иную услугу. </w:t>
      </w:r>
    </w:p>
    <w:sectPr w:rsidR="00A63B3E" w:rsidRPr="00007CD0" w:rsidSect="00A63B3E">
      <w:pgSz w:w="16838" w:h="11906" w:orient="landscape"/>
      <w:pgMar w:top="142" w:right="536" w:bottom="46" w:left="567" w:header="720" w:footer="720" w:gutter="0"/>
      <w:cols w:num="3" w:space="708" w:equalWidth="0">
        <w:col w:w="5245" w:space="142"/>
        <w:col w:w="5528" w:space="142"/>
        <w:col w:w="467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261DB"/>
    <w:multiLevelType w:val="hybridMultilevel"/>
    <w:tmpl w:val="EE7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1509"/>
    <w:multiLevelType w:val="hybridMultilevel"/>
    <w:tmpl w:val="6EC88B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5DC788A"/>
    <w:multiLevelType w:val="multilevel"/>
    <w:tmpl w:val="50F0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076ED"/>
    <w:multiLevelType w:val="hybridMultilevel"/>
    <w:tmpl w:val="955A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314E8"/>
    <w:multiLevelType w:val="multilevel"/>
    <w:tmpl w:val="6B1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7166C"/>
    <w:multiLevelType w:val="hybridMultilevel"/>
    <w:tmpl w:val="B42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CC4431"/>
    <w:multiLevelType w:val="hybridMultilevel"/>
    <w:tmpl w:val="36302B48"/>
    <w:lvl w:ilvl="0" w:tplc="894CD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0E4CB5"/>
    <w:multiLevelType w:val="multilevel"/>
    <w:tmpl w:val="27A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D31DD"/>
    <w:multiLevelType w:val="multilevel"/>
    <w:tmpl w:val="3EE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C5377"/>
    <w:multiLevelType w:val="multilevel"/>
    <w:tmpl w:val="0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61C53"/>
    <w:multiLevelType w:val="hybridMultilevel"/>
    <w:tmpl w:val="16EE25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1479A"/>
    <w:multiLevelType w:val="multilevel"/>
    <w:tmpl w:val="374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07A67"/>
    <w:multiLevelType w:val="hybridMultilevel"/>
    <w:tmpl w:val="4F9C70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39A1C6F"/>
    <w:multiLevelType w:val="hybridMultilevel"/>
    <w:tmpl w:val="FA7C2AC4"/>
    <w:lvl w:ilvl="0" w:tplc="426818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75A51C47"/>
    <w:multiLevelType w:val="hybridMultilevel"/>
    <w:tmpl w:val="E5B60188"/>
    <w:lvl w:ilvl="0" w:tplc="FA1A3FE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A3C1E"/>
    <w:multiLevelType w:val="hybridMultilevel"/>
    <w:tmpl w:val="99B89B6A"/>
    <w:lvl w:ilvl="0" w:tplc="A11AED5C">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64716C"/>
    <w:multiLevelType w:val="hybridMultilevel"/>
    <w:tmpl w:val="0A9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5"/>
  </w:num>
  <w:num w:numId="5">
    <w:abstractNumId w:val="16"/>
  </w:num>
  <w:num w:numId="6">
    <w:abstractNumId w:val="2"/>
  </w:num>
  <w:num w:numId="7">
    <w:abstractNumId w:val="18"/>
  </w:num>
  <w:num w:numId="8">
    <w:abstractNumId w:val="9"/>
  </w:num>
  <w:num w:numId="9">
    <w:abstractNumId w:val="3"/>
  </w:num>
  <w:num w:numId="10">
    <w:abstractNumId w:val="11"/>
  </w:num>
  <w:num w:numId="11">
    <w:abstractNumId w:val="22"/>
  </w:num>
  <w:num w:numId="12">
    <w:abstractNumId w:val="12"/>
  </w:num>
  <w:num w:numId="13">
    <w:abstractNumId w:val="19"/>
  </w:num>
  <w:num w:numId="14">
    <w:abstractNumId w:val="5"/>
  </w:num>
  <w:num w:numId="15">
    <w:abstractNumId w:val="7"/>
  </w:num>
  <w:num w:numId="16">
    <w:abstractNumId w:val="6"/>
  </w:num>
  <w:num w:numId="17">
    <w:abstractNumId w:val="20"/>
  </w:num>
  <w:num w:numId="18">
    <w:abstractNumId w:val="21"/>
  </w:num>
  <w:num w:numId="19">
    <w:abstractNumId w:val="17"/>
  </w:num>
  <w:num w:numId="20">
    <w:abstractNumId w:val="14"/>
  </w:num>
  <w:num w:numId="21">
    <w:abstractNumId w:val="4"/>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0620C"/>
    <w:rsid w:val="00007CD0"/>
    <w:rsid w:val="00024FAD"/>
    <w:rsid w:val="000321BB"/>
    <w:rsid w:val="00035A24"/>
    <w:rsid w:val="00042E8F"/>
    <w:rsid w:val="00073EFD"/>
    <w:rsid w:val="0007737E"/>
    <w:rsid w:val="00082B78"/>
    <w:rsid w:val="000961A9"/>
    <w:rsid w:val="00097E91"/>
    <w:rsid w:val="000B0846"/>
    <w:rsid w:val="000C7EA1"/>
    <w:rsid w:val="000E2C9D"/>
    <w:rsid w:val="001218BB"/>
    <w:rsid w:val="00142266"/>
    <w:rsid w:val="001445DD"/>
    <w:rsid w:val="001653BE"/>
    <w:rsid w:val="00185DF4"/>
    <w:rsid w:val="0019652F"/>
    <w:rsid w:val="001A1C79"/>
    <w:rsid w:val="001E2820"/>
    <w:rsid w:val="001F2DFE"/>
    <w:rsid w:val="002056EA"/>
    <w:rsid w:val="00252CDD"/>
    <w:rsid w:val="0025789F"/>
    <w:rsid w:val="00260F84"/>
    <w:rsid w:val="002A6FAE"/>
    <w:rsid w:val="002A787D"/>
    <w:rsid w:val="002B0DAF"/>
    <w:rsid w:val="002E478F"/>
    <w:rsid w:val="0031264D"/>
    <w:rsid w:val="00315F88"/>
    <w:rsid w:val="00316ADC"/>
    <w:rsid w:val="003255C2"/>
    <w:rsid w:val="00340330"/>
    <w:rsid w:val="00343662"/>
    <w:rsid w:val="00353FC2"/>
    <w:rsid w:val="00366C6C"/>
    <w:rsid w:val="00371356"/>
    <w:rsid w:val="00374DDA"/>
    <w:rsid w:val="00382BAD"/>
    <w:rsid w:val="00386286"/>
    <w:rsid w:val="00387C5B"/>
    <w:rsid w:val="003A2F25"/>
    <w:rsid w:val="003C2E76"/>
    <w:rsid w:val="003E43B3"/>
    <w:rsid w:val="003F7FAB"/>
    <w:rsid w:val="004049EF"/>
    <w:rsid w:val="004404B3"/>
    <w:rsid w:val="004535EF"/>
    <w:rsid w:val="00461742"/>
    <w:rsid w:val="004C6BA5"/>
    <w:rsid w:val="004E7A17"/>
    <w:rsid w:val="004F0D44"/>
    <w:rsid w:val="005247B3"/>
    <w:rsid w:val="00560CE0"/>
    <w:rsid w:val="005778E0"/>
    <w:rsid w:val="00582B7B"/>
    <w:rsid w:val="005B5C3E"/>
    <w:rsid w:val="005C2D30"/>
    <w:rsid w:val="005C4243"/>
    <w:rsid w:val="005E6FE0"/>
    <w:rsid w:val="00601163"/>
    <w:rsid w:val="00633EC7"/>
    <w:rsid w:val="00641D2F"/>
    <w:rsid w:val="00646857"/>
    <w:rsid w:val="006732FE"/>
    <w:rsid w:val="0067740D"/>
    <w:rsid w:val="00685960"/>
    <w:rsid w:val="006C774B"/>
    <w:rsid w:val="006D02AE"/>
    <w:rsid w:val="006D5A34"/>
    <w:rsid w:val="006E117E"/>
    <w:rsid w:val="006F748E"/>
    <w:rsid w:val="00703B3D"/>
    <w:rsid w:val="0073390D"/>
    <w:rsid w:val="007505F7"/>
    <w:rsid w:val="007524AA"/>
    <w:rsid w:val="007612F3"/>
    <w:rsid w:val="00786897"/>
    <w:rsid w:val="007F1F4A"/>
    <w:rsid w:val="007F2ECE"/>
    <w:rsid w:val="00804C25"/>
    <w:rsid w:val="0081370E"/>
    <w:rsid w:val="008166B5"/>
    <w:rsid w:val="008513F7"/>
    <w:rsid w:val="008565A9"/>
    <w:rsid w:val="00873A46"/>
    <w:rsid w:val="008A73E8"/>
    <w:rsid w:val="008C0544"/>
    <w:rsid w:val="008D1F96"/>
    <w:rsid w:val="008D56FB"/>
    <w:rsid w:val="008E7DC8"/>
    <w:rsid w:val="008F0581"/>
    <w:rsid w:val="008F30E6"/>
    <w:rsid w:val="008F717B"/>
    <w:rsid w:val="00907F9F"/>
    <w:rsid w:val="00955240"/>
    <w:rsid w:val="00964A54"/>
    <w:rsid w:val="00987A58"/>
    <w:rsid w:val="009A5168"/>
    <w:rsid w:val="009C36D8"/>
    <w:rsid w:val="009D27AD"/>
    <w:rsid w:val="00A04F9F"/>
    <w:rsid w:val="00A2095A"/>
    <w:rsid w:val="00A37BB6"/>
    <w:rsid w:val="00A43A40"/>
    <w:rsid w:val="00A477F2"/>
    <w:rsid w:val="00A63B3E"/>
    <w:rsid w:val="00A76470"/>
    <w:rsid w:val="00A928F7"/>
    <w:rsid w:val="00A9375E"/>
    <w:rsid w:val="00AA2D3C"/>
    <w:rsid w:val="00AC71AA"/>
    <w:rsid w:val="00B12D52"/>
    <w:rsid w:val="00B30F24"/>
    <w:rsid w:val="00B35AF7"/>
    <w:rsid w:val="00B37C62"/>
    <w:rsid w:val="00B459F2"/>
    <w:rsid w:val="00B55AE2"/>
    <w:rsid w:val="00B64FA7"/>
    <w:rsid w:val="00B960AE"/>
    <w:rsid w:val="00BA399A"/>
    <w:rsid w:val="00BC694F"/>
    <w:rsid w:val="00BE3ABA"/>
    <w:rsid w:val="00BF4DE9"/>
    <w:rsid w:val="00C00285"/>
    <w:rsid w:val="00C01C78"/>
    <w:rsid w:val="00C1397F"/>
    <w:rsid w:val="00C16954"/>
    <w:rsid w:val="00C25105"/>
    <w:rsid w:val="00C60744"/>
    <w:rsid w:val="00D03392"/>
    <w:rsid w:val="00D32D9E"/>
    <w:rsid w:val="00D356CB"/>
    <w:rsid w:val="00D420AF"/>
    <w:rsid w:val="00D52CBF"/>
    <w:rsid w:val="00D543DA"/>
    <w:rsid w:val="00DA058F"/>
    <w:rsid w:val="00DA1543"/>
    <w:rsid w:val="00DA589C"/>
    <w:rsid w:val="00DC399E"/>
    <w:rsid w:val="00E1339C"/>
    <w:rsid w:val="00E307B8"/>
    <w:rsid w:val="00E32324"/>
    <w:rsid w:val="00E70070"/>
    <w:rsid w:val="00EE5D3B"/>
    <w:rsid w:val="00EE6C03"/>
    <w:rsid w:val="00F51D7A"/>
    <w:rsid w:val="00F61693"/>
    <w:rsid w:val="00F73738"/>
    <w:rsid w:val="00F9226B"/>
    <w:rsid w:val="00F95F74"/>
    <w:rsid w:val="00FC32E8"/>
    <w:rsid w:val="00FD6B41"/>
    <w:rsid w:val="00FF1F43"/>
    <w:rsid w:val="00FF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A34"/>
    <w:pPr>
      <w:suppressAutoHyphens/>
    </w:pPr>
    <w:rPr>
      <w:sz w:val="28"/>
      <w:szCs w:val="28"/>
      <w:lang w:eastAsia="ar-SA"/>
    </w:rPr>
  </w:style>
  <w:style w:type="paragraph" w:styleId="1">
    <w:name w:val="heading 1"/>
    <w:basedOn w:val="a"/>
    <w:link w:val="10"/>
    <w:uiPriority w:val="9"/>
    <w:qFormat/>
    <w:rsid w:val="007F1F4A"/>
    <w:pPr>
      <w:suppressAutoHyphens w:val="0"/>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007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5A34"/>
    <w:rPr>
      <w:rFonts w:ascii="Symbol" w:hAnsi="Symbol" w:cs="Symbol"/>
    </w:rPr>
  </w:style>
  <w:style w:type="character" w:customStyle="1" w:styleId="WW8Num1z1">
    <w:name w:val="WW8Num1z1"/>
    <w:rsid w:val="006D5A34"/>
    <w:rPr>
      <w:rFonts w:ascii="Courier New" w:hAnsi="Courier New" w:cs="Courier New"/>
    </w:rPr>
  </w:style>
  <w:style w:type="character" w:customStyle="1" w:styleId="WW8Num1z2">
    <w:name w:val="WW8Num1z2"/>
    <w:rsid w:val="006D5A34"/>
    <w:rPr>
      <w:rFonts w:ascii="Wingdings" w:hAnsi="Wingdings" w:cs="Wingdings"/>
    </w:rPr>
  </w:style>
  <w:style w:type="character" w:customStyle="1" w:styleId="WW8Num2z0">
    <w:name w:val="WW8Num2z0"/>
    <w:rsid w:val="006D5A34"/>
    <w:rPr>
      <w:rFonts w:ascii="Symbol" w:hAnsi="Symbol" w:cs="Symbol"/>
    </w:rPr>
  </w:style>
  <w:style w:type="character" w:customStyle="1" w:styleId="WW8Num2z1">
    <w:name w:val="WW8Num2z1"/>
    <w:rsid w:val="006D5A34"/>
    <w:rPr>
      <w:rFonts w:ascii="Courier New" w:hAnsi="Courier New" w:cs="Courier New"/>
    </w:rPr>
  </w:style>
  <w:style w:type="character" w:customStyle="1" w:styleId="WW8Num2z2">
    <w:name w:val="WW8Num2z2"/>
    <w:rsid w:val="006D5A34"/>
    <w:rPr>
      <w:rFonts w:ascii="Wingdings" w:hAnsi="Wingdings" w:cs="Wingdings"/>
    </w:rPr>
  </w:style>
  <w:style w:type="character" w:customStyle="1" w:styleId="WW8Num3z0">
    <w:name w:val="WW8Num3z0"/>
    <w:rsid w:val="006D5A34"/>
    <w:rPr>
      <w:rFonts w:ascii="Symbol" w:hAnsi="Symbol" w:cs="Symbol"/>
    </w:rPr>
  </w:style>
  <w:style w:type="character" w:customStyle="1" w:styleId="WW8Num3z1">
    <w:name w:val="WW8Num3z1"/>
    <w:rsid w:val="006D5A34"/>
    <w:rPr>
      <w:rFonts w:ascii="Courier New" w:hAnsi="Courier New" w:cs="Courier New"/>
    </w:rPr>
  </w:style>
  <w:style w:type="character" w:customStyle="1" w:styleId="WW8Num3z2">
    <w:name w:val="WW8Num3z2"/>
    <w:rsid w:val="006D5A34"/>
    <w:rPr>
      <w:rFonts w:ascii="Wingdings" w:hAnsi="Wingdings" w:cs="Wingdings"/>
    </w:rPr>
  </w:style>
  <w:style w:type="character" w:customStyle="1" w:styleId="WW8Num5z0">
    <w:name w:val="WW8Num5z0"/>
    <w:rsid w:val="006D5A34"/>
    <w:rPr>
      <w:rFonts w:ascii="Symbol" w:hAnsi="Symbol" w:cs="Symbol"/>
    </w:rPr>
  </w:style>
  <w:style w:type="character" w:customStyle="1" w:styleId="WW8Num6z0">
    <w:name w:val="WW8Num6z0"/>
    <w:rsid w:val="006D5A34"/>
    <w:rPr>
      <w:b/>
    </w:rPr>
  </w:style>
  <w:style w:type="character" w:customStyle="1" w:styleId="WW8Num7z0">
    <w:name w:val="WW8Num7z0"/>
    <w:rsid w:val="006D5A34"/>
    <w:rPr>
      <w:rFonts w:ascii="Symbol" w:hAnsi="Symbol" w:cs="Symbol"/>
      <w:sz w:val="20"/>
    </w:rPr>
  </w:style>
  <w:style w:type="character" w:customStyle="1" w:styleId="WW8Num7z1">
    <w:name w:val="WW8Num7z1"/>
    <w:rsid w:val="006D5A34"/>
    <w:rPr>
      <w:rFonts w:ascii="Courier New" w:hAnsi="Courier New" w:cs="Courier New"/>
      <w:sz w:val="20"/>
    </w:rPr>
  </w:style>
  <w:style w:type="character" w:customStyle="1" w:styleId="WW8Num7z2">
    <w:name w:val="WW8Num7z2"/>
    <w:rsid w:val="006D5A34"/>
    <w:rPr>
      <w:rFonts w:ascii="Wingdings" w:hAnsi="Wingdings" w:cs="Wingdings"/>
      <w:sz w:val="20"/>
    </w:rPr>
  </w:style>
  <w:style w:type="character" w:customStyle="1" w:styleId="WW8Num8z0">
    <w:name w:val="WW8Num8z0"/>
    <w:rsid w:val="006D5A34"/>
    <w:rPr>
      <w:rFonts w:ascii="Symbol" w:hAnsi="Symbol" w:cs="Symbol"/>
    </w:rPr>
  </w:style>
  <w:style w:type="character" w:customStyle="1" w:styleId="WW8Num8z1">
    <w:name w:val="WW8Num8z1"/>
    <w:rsid w:val="006D5A34"/>
    <w:rPr>
      <w:rFonts w:ascii="Courier New" w:hAnsi="Courier New" w:cs="Courier New"/>
    </w:rPr>
  </w:style>
  <w:style w:type="character" w:customStyle="1" w:styleId="WW8Num8z2">
    <w:name w:val="WW8Num8z2"/>
    <w:rsid w:val="006D5A34"/>
    <w:rPr>
      <w:rFonts w:ascii="Wingdings" w:hAnsi="Wingdings" w:cs="Wingdings"/>
    </w:rPr>
  </w:style>
  <w:style w:type="character" w:customStyle="1" w:styleId="11">
    <w:name w:val="Основной шрифт абзаца1"/>
    <w:rsid w:val="006D5A34"/>
  </w:style>
  <w:style w:type="character" w:styleId="a3">
    <w:name w:val="Hyperlink"/>
    <w:rsid w:val="006D5A34"/>
    <w:rPr>
      <w:color w:val="0000FF"/>
      <w:u w:val="single"/>
    </w:rPr>
  </w:style>
  <w:style w:type="paragraph" w:customStyle="1" w:styleId="a4">
    <w:name w:val="Заголовок"/>
    <w:basedOn w:val="a"/>
    <w:next w:val="a5"/>
    <w:rsid w:val="006D5A34"/>
    <w:pPr>
      <w:keepNext/>
      <w:spacing w:before="240" w:after="120"/>
    </w:pPr>
    <w:rPr>
      <w:rFonts w:ascii="Arial" w:eastAsia="Lucida Sans Unicode" w:hAnsi="Arial" w:cs="Mangal"/>
    </w:rPr>
  </w:style>
  <w:style w:type="paragraph" w:styleId="a5">
    <w:name w:val="Body Text"/>
    <w:basedOn w:val="a"/>
    <w:rsid w:val="006D5A34"/>
    <w:pPr>
      <w:spacing w:after="120"/>
    </w:pPr>
  </w:style>
  <w:style w:type="paragraph" w:styleId="a6">
    <w:name w:val="List"/>
    <w:basedOn w:val="a5"/>
    <w:rsid w:val="006D5A34"/>
    <w:rPr>
      <w:rFonts w:cs="Mangal"/>
    </w:rPr>
  </w:style>
  <w:style w:type="paragraph" w:customStyle="1" w:styleId="12">
    <w:name w:val="Название1"/>
    <w:basedOn w:val="a"/>
    <w:rsid w:val="006D5A34"/>
    <w:pPr>
      <w:suppressLineNumbers/>
      <w:spacing w:before="120" w:after="120"/>
    </w:pPr>
    <w:rPr>
      <w:rFonts w:cs="Mangal"/>
      <w:i/>
      <w:iCs/>
      <w:sz w:val="24"/>
      <w:szCs w:val="24"/>
    </w:rPr>
  </w:style>
  <w:style w:type="paragraph" w:customStyle="1" w:styleId="13">
    <w:name w:val="Указатель1"/>
    <w:basedOn w:val="a"/>
    <w:rsid w:val="006D5A34"/>
    <w:pPr>
      <w:suppressLineNumbers/>
    </w:pPr>
    <w:rPr>
      <w:rFonts w:cs="Mangal"/>
    </w:rPr>
  </w:style>
  <w:style w:type="paragraph" w:styleId="a7">
    <w:name w:val="Normal (Web)"/>
    <w:basedOn w:val="a"/>
    <w:uiPriority w:val="99"/>
    <w:rsid w:val="006D5A34"/>
    <w:pPr>
      <w:spacing w:before="280" w:after="280"/>
    </w:pPr>
    <w:rPr>
      <w:sz w:val="24"/>
      <w:szCs w:val="24"/>
    </w:rPr>
  </w:style>
  <w:style w:type="paragraph" w:styleId="a8">
    <w:name w:val="Balloon Text"/>
    <w:basedOn w:val="a"/>
    <w:link w:val="a9"/>
    <w:rsid w:val="00DA058F"/>
    <w:rPr>
      <w:rFonts w:ascii="Segoe UI" w:hAnsi="Segoe UI"/>
      <w:sz w:val="18"/>
      <w:szCs w:val="18"/>
    </w:rPr>
  </w:style>
  <w:style w:type="character" w:customStyle="1" w:styleId="a9">
    <w:name w:val="Текст выноски Знак"/>
    <w:link w:val="a8"/>
    <w:rsid w:val="00DA058F"/>
    <w:rPr>
      <w:rFonts w:ascii="Segoe UI" w:hAnsi="Segoe UI" w:cs="Segoe UI"/>
      <w:sz w:val="18"/>
      <w:szCs w:val="18"/>
      <w:lang w:eastAsia="ar-SA"/>
    </w:rPr>
  </w:style>
  <w:style w:type="character" w:customStyle="1" w:styleId="10">
    <w:name w:val="Заголовок 1 Знак"/>
    <w:link w:val="1"/>
    <w:uiPriority w:val="9"/>
    <w:rsid w:val="007F1F4A"/>
    <w:rPr>
      <w:b/>
      <w:bCs/>
      <w:kern w:val="36"/>
      <w:sz w:val="48"/>
      <w:szCs w:val="48"/>
    </w:rPr>
  </w:style>
  <w:style w:type="paragraph" w:styleId="aa">
    <w:name w:val="Title"/>
    <w:basedOn w:val="a"/>
    <w:next w:val="a"/>
    <w:link w:val="ab"/>
    <w:qFormat/>
    <w:rsid w:val="007F1F4A"/>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F1F4A"/>
    <w:rPr>
      <w:rFonts w:ascii="Cambria" w:eastAsia="Times New Roman" w:hAnsi="Cambria" w:cs="Times New Roman"/>
      <w:b/>
      <w:bCs/>
      <w:kern w:val="28"/>
      <w:sz w:val="32"/>
      <w:szCs w:val="32"/>
      <w:lang w:eastAsia="ar-SA"/>
    </w:rPr>
  </w:style>
  <w:style w:type="paragraph" w:styleId="ac">
    <w:name w:val="No Spacing"/>
    <w:uiPriority w:val="1"/>
    <w:qFormat/>
    <w:rsid w:val="007F1F4A"/>
    <w:pPr>
      <w:suppressAutoHyphens/>
    </w:pPr>
    <w:rPr>
      <w:sz w:val="28"/>
      <w:szCs w:val="28"/>
      <w:lang w:eastAsia="ar-SA"/>
    </w:rPr>
  </w:style>
  <w:style w:type="character" w:styleId="ad">
    <w:name w:val="Strong"/>
    <w:basedOn w:val="a0"/>
    <w:uiPriority w:val="22"/>
    <w:qFormat/>
    <w:rsid w:val="00F95F74"/>
    <w:rPr>
      <w:b/>
      <w:bCs/>
    </w:rPr>
  </w:style>
  <w:style w:type="paragraph" w:customStyle="1" w:styleId="text-par-lh-big">
    <w:name w:val="text-par-lh-big"/>
    <w:basedOn w:val="a"/>
    <w:rsid w:val="003F7FAB"/>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semiHidden/>
    <w:rsid w:val="00007CD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5179245">
      <w:bodyDiv w:val="1"/>
      <w:marLeft w:val="0"/>
      <w:marRight w:val="0"/>
      <w:marTop w:val="0"/>
      <w:marBottom w:val="0"/>
      <w:divBdr>
        <w:top w:val="none" w:sz="0" w:space="0" w:color="auto"/>
        <w:left w:val="none" w:sz="0" w:space="0" w:color="auto"/>
        <w:bottom w:val="none" w:sz="0" w:space="0" w:color="auto"/>
        <w:right w:val="none" w:sz="0" w:space="0" w:color="auto"/>
      </w:divBdr>
    </w:div>
    <w:div w:id="37122373">
      <w:bodyDiv w:val="1"/>
      <w:marLeft w:val="0"/>
      <w:marRight w:val="0"/>
      <w:marTop w:val="0"/>
      <w:marBottom w:val="0"/>
      <w:divBdr>
        <w:top w:val="none" w:sz="0" w:space="0" w:color="auto"/>
        <w:left w:val="none" w:sz="0" w:space="0" w:color="auto"/>
        <w:bottom w:val="none" w:sz="0" w:space="0" w:color="auto"/>
        <w:right w:val="none" w:sz="0" w:space="0" w:color="auto"/>
      </w:divBdr>
      <w:divsChild>
        <w:div w:id="22303215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6538223">
      <w:bodyDiv w:val="1"/>
      <w:marLeft w:val="0"/>
      <w:marRight w:val="0"/>
      <w:marTop w:val="0"/>
      <w:marBottom w:val="0"/>
      <w:divBdr>
        <w:top w:val="none" w:sz="0" w:space="0" w:color="auto"/>
        <w:left w:val="none" w:sz="0" w:space="0" w:color="auto"/>
        <w:bottom w:val="none" w:sz="0" w:space="0" w:color="auto"/>
        <w:right w:val="none" w:sz="0" w:space="0" w:color="auto"/>
      </w:divBdr>
    </w:div>
    <w:div w:id="216745910">
      <w:bodyDiv w:val="1"/>
      <w:marLeft w:val="0"/>
      <w:marRight w:val="0"/>
      <w:marTop w:val="0"/>
      <w:marBottom w:val="0"/>
      <w:divBdr>
        <w:top w:val="none" w:sz="0" w:space="0" w:color="auto"/>
        <w:left w:val="none" w:sz="0" w:space="0" w:color="auto"/>
        <w:bottom w:val="none" w:sz="0" w:space="0" w:color="auto"/>
        <w:right w:val="none" w:sz="0" w:space="0" w:color="auto"/>
      </w:divBdr>
    </w:div>
    <w:div w:id="240217054">
      <w:bodyDiv w:val="1"/>
      <w:marLeft w:val="0"/>
      <w:marRight w:val="0"/>
      <w:marTop w:val="0"/>
      <w:marBottom w:val="0"/>
      <w:divBdr>
        <w:top w:val="none" w:sz="0" w:space="0" w:color="auto"/>
        <w:left w:val="none" w:sz="0" w:space="0" w:color="auto"/>
        <w:bottom w:val="none" w:sz="0" w:space="0" w:color="auto"/>
        <w:right w:val="none" w:sz="0" w:space="0" w:color="auto"/>
      </w:divBdr>
      <w:divsChild>
        <w:div w:id="617763963">
          <w:marLeft w:val="0"/>
          <w:marRight w:val="0"/>
          <w:marTop w:val="0"/>
          <w:marBottom w:val="0"/>
          <w:divBdr>
            <w:top w:val="none" w:sz="0" w:space="0" w:color="auto"/>
            <w:left w:val="none" w:sz="0" w:space="0" w:color="auto"/>
            <w:bottom w:val="none" w:sz="0" w:space="0" w:color="auto"/>
            <w:right w:val="none" w:sz="0" w:space="0" w:color="auto"/>
          </w:divBdr>
        </w:div>
      </w:divsChild>
    </w:div>
    <w:div w:id="387195522">
      <w:bodyDiv w:val="1"/>
      <w:marLeft w:val="0"/>
      <w:marRight w:val="0"/>
      <w:marTop w:val="0"/>
      <w:marBottom w:val="0"/>
      <w:divBdr>
        <w:top w:val="none" w:sz="0" w:space="0" w:color="auto"/>
        <w:left w:val="none" w:sz="0" w:space="0" w:color="auto"/>
        <w:bottom w:val="none" w:sz="0" w:space="0" w:color="auto"/>
        <w:right w:val="none" w:sz="0" w:space="0" w:color="auto"/>
      </w:divBdr>
    </w:div>
    <w:div w:id="448934516">
      <w:bodyDiv w:val="1"/>
      <w:marLeft w:val="0"/>
      <w:marRight w:val="0"/>
      <w:marTop w:val="0"/>
      <w:marBottom w:val="0"/>
      <w:divBdr>
        <w:top w:val="none" w:sz="0" w:space="0" w:color="auto"/>
        <w:left w:val="none" w:sz="0" w:space="0" w:color="auto"/>
        <w:bottom w:val="none" w:sz="0" w:space="0" w:color="auto"/>
        <w:right w:val="none" w:sz="0" w:space="0" w:color="auto"/>
      </w:divBdr>
    </w:div>
    <w:div w:id="585505402">
      <w:bodyDiv w:val="1"/>
      <w:marLeft w:val="0"/>
      <w:marRight w:val="0"/>
      <w:marTop w:val="0"/>
      <w:marBottom w:val="0"/>
      <w:divBdr>
        <w:top w:val="none" w:sz="0" w:space="0" w:color="auto"/>
        <w:left w:val="none" w:sz="0" w:space="0" w:color="auto"/>
        <w:bottom w:val="none" w:sz="0" w:space="0" w:color="auto"/>
        <w:right w:val="none" w:sz="0" w:space="0" w:color="auto"/>
      </w:divBdr>
    </w:div>
    <w:div w:id="641813360">
      <w:bodyDiv w:val="1"/>
      <w:marLeft w:val="0"/>
      <w:marRight w:val="0"/>
      <w:marTop w:val="0"/>
      <w:marBottom w:val="0"/>
      <w:divBdr>
        <w:top w:val="none" w:sz="0" w:space="0" w:color="auto"/>
        <w:left w:val="none" w:sz="0" w:space="0" w:color="auto"/>
        <w:bottom w:val="none" w:sz="0" w:space="0" w:color="auto"/>
        <w:right w:val="none" w:sz="0" w:space="0" w:color="auto"/>
      </w:divBdr>
      <w:divsChild>
        <w:div w:id="1002273401">
          <w:marLeft w:val="0"/>
          <w:marRight w:val="0"/>
          <w:marTop w:val="0"/>
          <w:marBottom w:val="0"/>
          <w:divBdr>
            <w:top w:val="none" w:sz="0" w:space="0" w:color="auto"/>
            <w:left w:val="none" w:sz="0" w:space="0" w:color="auto"/>
            <w:bottom w:val="none" w:sz="0" w:space="0" w:color="auto"/>
            <w:right w:val="none" w:sz="0" w:space="0" w:color="auto"/>
          </w:divBdr>
        </w:div>
      </w:divsChild>
    </w:div>
    <w:div w:id="971011151">
      <w:bodyDiv w:val="1"/>
      <w:marLeft w:val="0"/>
      <w:marRight w:val="0"/>
      <w:marTop w:val="0"/>
      <w:marBottom w:val="0"/>
      <w:divBdr>
        <w:top w:val="none" w:sz="0" w:space="0" w:color="auto"/>
        <w:left w:val="none" w:sz="0" w:space="0" w:color="auto"/>
        <w:bottom w:val="none" w:sz="0" w:space="0" w:color="auto"/>
        <w:right w:val="none" w:sz="0" w:space="0" w:color="auto"/>
      </w:divBdr>
    </w:div>
    <w:div w:id="1086535392">
      <w:bodyDiv w:val="1"/>
      <w:marLeft w:val="0"/>
      <w:marRight w:val="0"/>
      <w:marTop w:val="0"/>
      <w:marBottom w:val="0"/>
      <w:divBdr>
        <w:top w:val="none" w:sz="0" w:space="0" w:color="auto"/>
        <w:left w:val="none" w:sz="0" w:space="0" w:color="auto"/>
        <w:bottom w:val="none" w:sz="0" w:space="0" w:color="auto"/>
        <w:right w:val="none" w:sz="0" w:space="0" w:color="auto"/>
      </w:divBdr>
    </w:div>
    <w:div w:id="1101026456">
      <w:bodyDiv w:val="1"/>
      <w:marLeft w:val="0"/>
      <w:marRight w:val="0"/>
      <w:marTop w:val="0"/>
      <w:marBottom w:val="0"/>
      <w:divBdr>
        <w:top w:val="none" w:sz="0" w:space="0" w:color="auto"/>
        <w:left w:val="none" w:sz="0" w:space="0" w:color="auto"/>
        <w:bottom w:val="none" w:sz="0" w:space="0" w:color="auto"/>
        <w:right w:val="none" w:sz="0" w:space="0" w:color="auto"/>
      </w:divBdr>
    </w:div>
    <w:div w:id="1384135410">
      <w:bodyDiv w:val="1"/>
      <w:marLeft w:val="0"/>
      <w:marRight w:val="0"/>
      <w:marTop w:val="0"/>
      <w:marBottom w:val="0"/>
      <w:divBdr>
        <w:top w:val="none" w:sz="0" w:space="0" w:color="auto"/>
        <w:left w:val="none" w:sz="0" w:space="0" w:color="auto"/>
        <w:bottom w:val="none" w:sz="0" w:space="0" w:color="auto"/>
        <w:right w:val="none" w:sz="0" w:space="0" w:color="auto"/>
      </w:divBdr>
      <w:divsChild>
        <w:div w:id="213687429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670719321">
      <w:bodyDiv w:val="1"/>
      <w:marLeft w:val="0"/>
      <w:marRight w:val="0"/>
      <w:marTop w:val="0"/>
      <w:marBottom w:val="0"/>
      <w:divBdr>
        <w:top w:val="none" w:sz="0" w:space="0" w:color="auto"/>
        <w:left w:val="none" w:sz="0" w:space="0" w:color="auto"/>
        <w:bottom w:val="none" w:sz="0" w:space="0" w:color="auto"/>
        <w:right w:val="none" w:sz="0" w:space="0" w:color="auto"/>
      </w:divBdr>
      <w:divsChild>
        <w:div w:id="2098750663">
          <w:marLeft w:val="0"/>
          <w:marRight w:val="0"/>
          <w:marTop w:val="0"/>
          <w:marBottom w:val="0"/>
          <w:divBdr>
            <w:top w:val="none" w:sz="0" w:space="0" w:color="auto"/>
            <w:left w:val="none" w:sz="0" w:space="0" w:color="auto"/>
            <w:bottom w:val="none" w:sz="0" w:space="0" w:color="auto"/>
            <w:right w:val="none" w:sz="0" w:space="0" w:color="auto"/>
          </w:divBdr>
        </w:div>
        <w:div w:id="962615768">
          <w:marLeft w:val="0"/>
          <w:marRight w:val="0"/>
          <w:marTop w:val="0"/>
          <w:marBottom w:val="0"/>
          <w:divBdr>
            <w:top w:val="none" w:sz="0" w:space="0" w:color="auto"/>
            <w:left w:val="none" w:sz="0" w:space="0" w:color="auto"/>
            <w:bottom w:val="none" w:sz="0" w:space="0" w:color="auto"/>
            <w:right w:val="none" w:sz="0" w:space="0" w:color="auto"/>
          </w:divBdr>
        </w:div>
      </w:divsChild>
    </w:div>
    <w:div w:id="1688215853">
      <w:bodyDiv w:val="1"/>
      <w:marLeft w:val="0"/>
      <w:marRight w:val="0"/>
      <w:marTop w:val="0"/>
      <w:marBottom w:val="0"/>
      <w:divBdr>
        <w:top w:val="none" w:sz="0" w:space="0" w:color="auto"/>
        <w:left w:val="none" w:sz="0" w:space="0" w:color="auto"/>
        <w:bottom w:val="none" w:sz="0" w:space="0" w:color="auto"/>
        <w:right w:val="none" w:sz="0" w:space="0" w:color="auto"/>
      </w:divBdr>
    </w:div>
    <w:div w:id="1765952465">
      <w:bodyDiv w:val="1"/>
      <w:marLeft w:val="0"/>
      <w:marRight w:val="0"/>
      <w:marTop w:val="0"/>
      <w:marBottom w:val="0"/>
      <w:divBdr>
        <w:top w:val="none" w:sz="0" w:space="0" w:color="auto"/>
        <w:left w:val="none" w:sz="0" w:space="0" w:color="auto"/>
        <w:bottom w:val="none" w:sz="0" w:space="0" w:color="auto"/>
        <w:right w:val="none" w:sz="0" w:space="0" w:color="auto"/>
      </w:divBdr>
    </w:div>
    <w:div w:id="1816877073">
      <w:bodyDiv w:val="1"/>
      <w:marLeft w:val="0"/>
      <w:marRight w:val="0"/>
      <w:marTop w:val="0"/>
      <w:marBottom w:val="0"/>
      <w:divBdr>
        <w:top w:val="none" w:sz="0" w:space="0" w:color="auto"/>
        <w:left w:val="none" w:sz="0" w:space="0" w:color="auto"/>
        <w:bottom w:val="none" w:sz="0" w:space="0" w:color="auto"/>
        <w:right w:val="none" w:sz="0" w:space="0" w:color="auto"/>
      </w:divBdr>
    </w:div>
    <w:div w:id="1913812312">
      <w:bodyDiv w:val="1"/>
      <w:marLeft w:val="0"/>
      <w:marRight w:val="0"/>
      <w:marTop w:val="0"/>
      <w:marBottom w:val="0"/>
      <w:divBdr>
        <w:top w:val="none" w:sz="0" w:space="0" w:color="auto"/>
        <w:left w:val="none" w:sz="0" w:space="0" w:color="auto"/>
        <w:bottom w:val="none" w:sz="0" w:space="0" w:color="auto"/>
        <w:right w:val="none" w:sz="0" w:space="0" w:color="auto"/>
      </w:divBdr>
    </w:div>
    <w:div w:id="2051415745">
      <w:bodyDiv w:val="1"/>
      <w:marLeft w:val="0"/>
      <w:marRight w:val="0"/>
      <w:marTop w:val="0"/>
      <w:marBottom w:val="0"/>
      <w:divBdr>
        <w:top w:val="none" w:sz="0" w:space="0" w:color="auto"/>
        <w:left w:val="none" w:sz="0" w:space="0" w:color="auto"/>
        <w:bottom w:val="none" w:sz="0" w:space="0" w:color="auto"/>
        <w:right w:val="none" w:sz="0" w:space="0" w:color="auto"/>
      </w:divBdr>
      <w:divsChild>
        <w:div w:id="191500862">
          <w:marLeft w:val="0"/>
          <w:marRight w:val="0"/>
          <w:marTop w:val="0"/>
          <w:marBottom w:val="0"/>
          <w:divBdr>
            <w:top w:val="none" w:sz="0" w:space="0" w:color="auto"/>
            <w:left w:val="none" w:sz="0" w:space="0" w:color="auto"/>
            <w:bottom w:val="none" w:sz="0" w:space="0" w:color="auto"/>
            <w:right w:val="none" w:sz="0" w:space="0" w:color="auto"/>
          </w:divBdr>
          <w:divsChild>
            <w:div w:id="1358701073">
              <w:marLeft w:val="0"/>
              <w:marRight w:val="0"/>
              <w:marTop w:val="0"/>
              <w:marBottom w:val="0"/>
              <w:divBdr>
                <w:top w:val="none" w:sz="0" w:space="0" w:color="auto"/>
                <w:left w:val="none" w:sz="0" w:space="0" w:color="auto"/>
                <w:bottom w:val="none" w:sz="0" w:space="0" w:color="auto"/>
                <w:right w:val="none" w:sz="0" w:space="0" w:color="auto"/>
              </w:divBdr>
            </w:div>
          </w:divsChild>
        </w:div>
        <w:div w:id="641739335">
          <w:marLeft w:val="0"/>
          <w:marRight w:val="0"/>
          <w:marTop w:val="480"/>
          <w:marBottom w:val="0"/>
          <w:divBdr>
            <w:top w:val="none" w:sz="0" w:space="0" w:color="auto"/>
            <w:left w:val="none" w:sz="0" w:space="0" w:color="auto"/>
            <w:bottom w:val="none" w:sz="0" w:space="0" w:color="auto"/>
            <w:right w:val="none" w:sz="0" w:space="0" w:color="auto"/>
          </w:divBdr>
        </w:div>
      </w:divsChild>
    </w:div>
    <w:div w:id="2053076054">
      <w:bodyDiv w:val="1"/>
      <w:marLeft w:val="0"/>
      <w:marRight w:val="0"/>
      <w:marTop w:val="0"/>
      <w:marBottom w:val="0"/>
      <w:divBdr>
        <w:top w:val="none" w:sz="0" w:space="0" w:color="auto"/>
        <w:left w:val="none" w:sz="0" w:space="0" w:color="auto"/>
        <w:bottom w:val="none" w:sz="0" w:space="0" w:color="auto"/>
        <w:right w:val="none" w:sz="0" w:space="0" w:color="auto"/>
      </w:divBdr>
    </w:div>
    <w:div w:id="2095544470">
      <w:bodyDiv w:val="1"/>
      <w:marLeft w:val="0"/>
      <w:marRight w:val="0"/>
      <w:marTop w:val="0"/>
      <w:marBottom w:val="0"/>
      <w:divBdr>
        <w:top w:val="none" w:sz="0" w:space="0" w:color="auto"/>
        <w:left w:val="none" w:sz="0" w:space="0" w:color="auto"/>
        <w:bottom w:val="none" w:sz="0" w:space="0" w:color="auto"/>
        <w:right w:val="none" w:sz="0" w:space="0" w:color="auto"/>
      </w:divBdr>
    </w:div>
    <w:div w:id="21083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5773</CharactersWithSpaces>
  <SharedDoc>false</SharedDoc>
  <HLinks>
    <vt:vector size="30" baseType="variant">
      <vt:variant>
        <vt:i4>2883684</vt:i4>
      </vt:variant>
      <vt:variant>
        <vt:i4>18</vt:i4>
      </vt:variant>
      <vt:variant>
        <vt:i4>0</vt:i4>
      </vt:variant>
      <vt:variant>
        <vt:i4>5</vt:i4>
      </vt:variant>
      <vt:variant>
        <vt:lpwstr>consultantplus://offline/ref=10F4BD29621371BC973960661D461515B8B13B79A575AAFECFE8BFE020297ACE757F423D250F453D55BEE585D0ABCA678E840093AF1CB397g1d7K</vt:lpwstr>
      </vt:variant>
      <vt:variant>
        <vt:lpwstr/>
      </vt:variant>
      <vt:variant>
        <vt:i4>2883687</vt:i4>
      </vt:variant>
      <vt:variant>
        <vt:i4>15</vt:i4>
      </vt:variant>
      <vt:variant>
        <vt:i4>0</vt:i4>
      </vt:variant>
      <vt:variant>
        <vt:i4>5</vt:i4>
      </vt:variant>
      <vt:variant>
        <vt:lpwstr>consultantplus://offline/ref=10F4BD29621371BC973960661D461515B8B13B79A575AAFECFE8BFE020297ACE757F423D250F45345FBEE585D0ABCA678E840093AF1CB397g1d7K</vt:lpwstr>
      </vt:variant>
      <vt:variant>
        <vt:lpwstr/>
      </vt:variant>
      <vt:variant>
        <vt:i4>4653087</vt:i4>
      </vt:variant>
      <vt:variant>
        <vt:i4>9</vt:i4>
      </vt:variant>
      <vt:variant>
        <vt:i4>0</vt:i4>
      </vt:variant>
      <vt:variant>
        <vt:i4>5</vt:i4>
      </vt:variant>
      <vt:variant>
        <vt:lpwstr>http://fguz-sakha.ru/</vt:lpwstr>
      </vt:variant>
      <vt:variant>
        <vt:lpwstr/>
      </vt:variant>
      <vt:variant>
        <vt:i4>7012455</vt:i4>
      </vt:variant>
      <vt:variant>
        <vt:i4>3</vt:i4>
      </vt:variant>
      <vt:variant>
        <vt:i4>0</vt:i4>
      </vt:variant>
      <vt:variant>
        <vt:i4>5</vt:i4>
      </vt:variant>
      <vt:variant>
        <vt:lpwstr>http://zpp.rospotrebnadzor.ru/</vt:lpwstr>
      </vt:variant>
      <vt:variant>
        <vt:lpwstr/>
      </vt:variant>
      <vt:variant>
        <vt:i4>4195333</vt:i4>
      </vt:variant>
      <vt:variant>
        <vt:i4>0</vt:i4>
      </vt:variant>
      <vt:variant>
        <vt:i4>0</vt:i4>
      </vt:variant>
      <vt:variant>
        <vt:i4>5</vt:i4>
      </vt:variant>
      <vt:variant>
        <vt:lpwstr>https://честныйзнак.рф/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3</cp:revision>
  <cp:lastPrinted>2019-04-26T00:57:00Z</cp:lastPrinted>
  <dcterms:created xsi:type="dcterms:W3CDTF">2023-10-06T00:44:00Z</dcterms:created>
  <dcterms:modified xsi:type="dcterms:W3CDTF">2023-10-06T00:51:00Z</dcterms:modified>
</cp:coreProperties>
</file>