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DB" w:rsidRDefault="006B01DB" w:rsidP="008B2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38500" cy="2160959"/>
            <wp:effectExtent l="19050" t="0" r="0" b="0"/>
            <wp:docPr id="1" name="Рисунок 1" descr="C:\Users\User\Desktop\orig-1549036284ae41d5cbc4fc69c19187183bf307e0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rig-1549036284ae41d5cbc4fc69c19187183bf307e0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647" cy="216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DB" w:rsidRDefault="006B01DB" w:rsidP="008B2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EAC" w:rsidRDefault="008F7EAC" w:rsidP="008F7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437" w:rsidRPr="00AB0714" w:rsidRDefault="00FA0437" w:rsidP="008F7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14">
        <w:rPr>
          <w:rFonts w:ascii="Times New Roman" w:hAnsi="Times New Roman" w:cs="Times New Roman"/>
          <w:b/>
          <w:sz w:val="28"/>
          <w:szCs w:val="28"/>
        </w:rPr>
        <w:t>О температурн</w:t>
      </w:r>
      <w:r w:rsidR="008B202E" w:rsidRPr="00AB0714">
        <w:rPr>
          <w:rFonts w:ascii="Times New Roman" w:hAnsi="Times New Roman" w:cs="Times New Roman"/>
          <w:b/>
          <w:sz w:val="28"/>
          <w:szCs w:val="28"/>
        </w:rPr>
        <w:t>ом режиме на социальных объектах</w:t>
      </w:r>
    </w:p>
    <w:p w:rsidR="008B202E" w:rsidRPr="008F7EAC" w:rsidRDefault="008B202E" w:rsidP="008F7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EAC" w:rsidRPr="005A2A82" w:rsidRDefault="00206603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 xml:space="preserve">Объекты социальной инфраструктуры предназначены для создания необходимых условий для жизнедеятельности человека. </w:t>
      </w:r>
      <w:r w:rsidR="001360B7" w:rsidRPr="005A2A82">
        <w:rPr>
          <w:rFonts w:ascii="Times New Roman" w:hAnsi="Times New Roman" w:cs="Times New Roman"/>
          <w:sz w:val="24"/>
          <w:szCs w:val="24"/>
        </w:rPr>
        <w:t>К объектам социально</w:t>
      </w:r>
      <w:r w:rsidR="008F7EAC" w:rsidRPr="005A2A82">
        <w:rPr>
          <w:rFonts w:ascii="Times New Roman" w:hAnsi="Times New Roman" w:cs="Times New Roman"/>
          <w:sz w:val="24"/>
          <w:szCs w:val="24"/>
        </w:rPr>
        <w:t xml:space="preserve">й инфраструктуры относятся объекты - здравоохранения, </w:t>
      </w:r>
      <w:r w:rsidR="001360B7" w:rsidRPr="005A2A82">
        <w:rPr>
          <w:rFonts w:ascii="Times New Roman" w:hAnsi="Times New Roman" w:cs="Times New Roman"/>
          <w:sz w:val="24"/>
          <w:szCs w:val="24"/>
        </w:rPr>
        <w:t xml:space="preserve">образования, социального обеспечения </w:t>
      </w:r>
      <w:r w:rsidR="008F7EAC" w:rsidRPr="005A2A82">
        <w:rPr>
          <w:rFonts w:ascii="Times New Roman" w:hAnsi="Times New Roman" w:cs="Times New Roman"/>
          <w:sz w:val="24"/>
          <w:szCs w:val="24"/>
        </w:rPr>
        <w:t xml:space="preserve">и социальной защиты населения, </w:t>
      </w:r>
      <w:r w:rsidR="001360B7" w:rsidRPr="005A2A82">
        <w:rPr>
          <w:rFonts w:ascii="Times New Roman" w:hAnsi="Times New Roman" w:cs="Times New Roman"/>
          <w:sz w:val="24"/>
          <w:szCs w:val="24"/>
        </w:rPr>
        <w:t>потребительского рынка, в том числе розничной торговли, общественного питания, бытового обс</w:t>
      </w:r>
      <w:r w:rsidR="008F7EAC" w:rsidRPr="005A2A82">
        <w:rPr>
          <w:rFonts w:ascii="Times New Roman" w:hAnsi="Times New Roman" w:cs="Times New Roman"/>
          <w:sz w:val="24"/>
          <w:szCs w:val="24"/>
        </w:rPr>
        <w:t xml:space="preserve">луживания, </w:t>
      </w:r>
      <w:r w:rsidR="001360B7" w:rsidRPr="005A2A82">
        <w:rPr>
          <w:rFonts w:ascii="Times New Roman" w:hAnsi="Times New Roman" w:cs="Times New Roman"/>
          <w:sz w:val="24"/>
          <w:szCs w:val="24"/>
        </w:rPr>
        <w:t>культуры, досуга, физической культуры и спорта;  объекты коммунально-бытового назначения, оказывающие парикмахер</w:t>
      </w:r>
      <w:r w:rsidR="00030B8C" w:rsidRPr="005A2A82">
        <w:rPr>
          <w:rFonts w:ascii="Times New Roman" w:hAnsi="Times New Roman" w:cs="Times New Roman"/>
          <w:sz w:val="24"/>
          <w:szCs w:val="24"/>
        </w:rPr>
        <w:t xml:space="preserve">ские и косметические услуги </w:t>
      </w:r>
      <w:r w:rsidR="00096FB4" w:rsidRPr="005A2A82">
        <w:rPr>
          <w:rFonts w:ascii="Times New Roman" w:hAnsi="Times New Roman" w:cs="Times New Roman"/>
          <w:sz w:val="24"/>
          <w:szCs w:val="24"/>
        </w:rPr>
        <w:t xml:space="preserve"> и </w:t>
      </w:r>
      <w:r w:rsidR="001360B7" w:rsidRPr="005A2A82">
        <w:rPr>
          <w:rFonts w:ascii="Times New Roman" w:hAnsi="Times New Roman" w:cs="Times New Roman"/>
          <w:sz w:val="24"/>
          <w:szCs w:val="24"/>
        </w:rPr>
        <w:t>и</w:t>
      </w:r>
      <w:r w:rsidR="008F7EAC" w:rsidRPr="005A2A82">
        <w:rPr>
          <w:rFonts w:ascii="Times New Roman" w:hAnsi="Times New Roman" w:cs="Times New Roman"/>
          <w:sz w:val="24"/>
          <w:szCs w:val="24"/>
        </w:rPr>
        <w:t>ные социально значимые объекты.</w:t>
      </w:r>
    </w:p>
    <w:p w:rsidR="001360B7" w:rsidRPr="005A2A82" w:rsidRDefault="001360B7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 xml:space="preserve">Гигиенические нормативы температуры воздуха в помещениях </w:t>
      </w:r>
      <w:r w:rsidR="005A2A82">
        <w:rPr>
          <w:rFonts w:ascii="Times New Roman" w:hAnsi="Times New Roman" w:cs="Times New Roman"/>
          <w:sz w:val="24"/>
          <w:szCs w:val="24"/>
        </w:rPr>
        <w:t xml:space="preserve"> </w:t>
      </w:r>
      <w:r w:rsidR="005A2A82" w:rsidRPr="005A2A82">
        <w:rPr>
          <w:rFonts w:ascii="Times New Roman" w:hAnsi="Times New Roman" w:cs="Times New Roman"/>
          <w:sz w:val="24"/>
          <w:szCs w:val="24"/>
        </w:rPr>
        <w:t>установлены требованиями СанПиН 1.2.3685-21 «Гигиенические нормативы и требования к обеспечению безопасности и (или) безвредности для че</w:t>
      </w:r>
      <w:r w:rsidR="005A2A82">
        <w:rPr>
          <w:rFonts w:ascii="Times New Roman" w:hAnsi="Times New Roman" w:cs="Times New Roman"/>
          <w:sz w:val="24"/>
          <w:szCs w:val="24"/>
        </w:rPr>
        <w:t xml:space="preserve">ловека факторов среды обитания» </w:t>
      </w:r>
      <w:bookmarkStart w:id="0" w:name="_GoBack"/>
      <w:bookmarkEnd w:id="0"/>
      <w:r w:rsidR="005A2A82">
        <w:rPr>
          <w:rFonts w:ascii="Times New Roman" w:hAnsi="Times New Roman" w:cs="Times New Roman"/>
          <w:sz w:val="24"/>
          <w:szCs w:val="24"/>
        </w:rPr>
        <w:t xml:space="preserve">и зависят от </w:t>
      </w:r>
      <w:r w:rsidRPr="005A2A82">
        <w:rPr>
          <w:rFonts w:ascii="Times New Roman" w:hAnsi="Times New Roman" w:cs="Times New Roman"/>
          <w:sz w:val="24"/>
          <w:szCs w:val="24"/>
        </w:rPr>
        <w:t>объектов социальной сферы</w:t>
      </w:r>
      <w:r w:rsidR="005A2A82">
        <w:rPr>
          <w:rFonts w:ascii="Times New Roman" w:hAnsi="Times New Roman" w:cs="Times New Roman"/>
          <w:sz w:val="24"/>
          <w:szCs w:val="24"/>
        </w:rPr>
        <w:t>:</w:t>
      </w:r>
      <w:r w:rsidRPr="005A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AC" w:rsidRPr="005A2A82" w:rsidRDefault="001360B7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21 – 24° С в дошкольных организациях в игровых групповых ячеек для детей старше 3-х лет</w:t>
      </w:r>
      <w:r w:rsidR="005A2A82">
        <w:rPr>
          <w:rFonts w:ascii="Times New Roman" w:hAnsi="Times New Roman" w:cs="Times New Roman"/>
          <w:sz w:val="24"/>
          <w:szCs w:val="24"/>
        </w:rPr>
        <w:t>;</w:t>
      </w:r>
      <w:r w:rsidRPr="005A2A8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A2A82" w:rsidRDefault="001360B7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19 – 21 °С в дошкольных организациях в спальнях всех групповых ячеек, физкультурном и музыкальном залах</w:t>
      </w:r>
      <w:r w:rsidR="005A2A82">
        <w:rPr>
          <w:rFonts w:ascii="Times New Roman" w:hAnsi="Times New Roman" w:cs="Times New Roman"/>
          <w:sz w:val="24"/>
          <w:szCs w:val="24"/>
        </w:rPr>
        <w:t>;</w:t>
      </w:r>
    </w:p>
    <w:p w:rsidR="005A2A82" w:rsidRPr="005A2A82" w:rsidRDefault="005A2A82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22 – 24 °С в помещениях для отдыха и игр в организациях для детей до 3 лет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2A8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A2A82" w:rsidRPr="005A2A82" w:rsidRDefault="005A2A82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21 – 24 °С в помещениях для отдыха и игр в организациях для детей с 3 до 7 лет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AC" w:rsidRPr="005A2A82" w:rsidRDefault="001360B7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 xml:space="preserve"> 18 – 24°C в общеобразовательных организациях в     учебных помещениях и кабинетах, столовой</w:t>
      </w:r>
      <w:r w:rsidR="005A2A82">
        <w:rPr>
          <w:rFonts w:ascii="Times New Roman" w:hAnsi="Times New Roman" w:cs="Times New Roman"/>
          <w:sz w:val="24"/>
          <w:szCs w:val="24"/>
        </w:rPr>
        <w:t>;</w:t>
      </w:r>
      <w:r w:rsidRPr="005A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AC" w:rsidRPr="005A2A82" w:rsidRDefault="001360B7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20 – 26 °С в палатах медицинских организаций</w:t>
      </w:r>
      <w:r w:rsidR="005A2A82">
        <w:rPr>
          <w:rFonts w:ascii="Times New Roman" w:hAnsi="Times New Roman" w:cs="Times New Roman"/>
          <w:sz w:val="24"/>
          <w:szCs w:val="24"/>
        </w:rPr>
        <w:t>;</w:t>
      </w:r>
      <w:r w:rsidRPr="005A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AC" w:rsidRPr="005A2A82" w:rsidRDefault="001360B7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20 – 22 °С в холодное время года в жилых комнатах в организациях социального обслуживания лиц пожилого возраста, лиц с ограниченными возможностями здоровья и инвалидов</w:t>
      </w:r>
      <w:r w:rsidR="005A2A82">
        <w:rPr>
          <w:rFonts w:ascii="Times New Roman" w:hAnsi="Times New Roman" w:cs="Times New Roman"/>
          <w:sz w:val="24"/>
          <w:szCs w:val="24"/>
        </w:rPr>
        <w:t>;</w:t>
      </w:r>
      <w:r w:rsidRPr="005A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AC" w:rsidRPr="005A2A82" w:rsidRDefault="00231A56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20 – 28</w:t>
      </w:r>
      <w:r w:rsidR="001360B7" w:rsidRPr="005A2A82">
        <w:rPr>
          <w:rFonts w:ascii="Times New Roman" w:hAnsi="Times New Roman" w:cs="Times New Roman"/>
          <w:sz w:val="24"/>
          <w:szCs w:val="24"/>
        </w:rPr>
        <w:t xml:space="preserve"> °С в теплое время года в жилых комнатах в организациях социального обслуживания лиц пожилого возраста, лиц с ограниченными возможностями здоровья и инвалидов</w:t>
      </w:r>
      <w:r w:rsidR="005A2A82">
        <w:rPr>
          <w:rFonts w:ascii="Times New Roman" w:hAnsi="Times New Roman" w:cs="Times New Roman"/>
          <w:sz w:val="24"/>
          <w:szCs w:val="24"/>
        </w:rPr>
        <w:t>;</w:t>
      </w:r>
      <w:r w:rsidR="001360B7" w:rsidRPr="005A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AC" w:rsidRPr="005A2A82" w:rsidRDefault="00231A56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20 – 24</w:t>
      </w:r>
      <w:r w:rsidR="001360B7" w:rsidRPr="005A2A82">
        <w:rPr>
          <w:rFonts w:ascii="Times New Roman" w:hAnsi="Times New Roman" w:cs="Times New Roman"/>
          <w:sz w:val="24"/>
          <w:szCs w:val="24"/>
        </w:rPr>
        <w:t xml:space="preserve"> °С в холодное время года в организациях коммунально-бытового назначения, оказывающих парикмахерские и косметические услуги в помещениях постоянного пребывания людей</w:t>
      </w:r>
      <w:r w:rsidR="005A2A82">
        <w:rPr>
          <w:rFonts w:ascii="Times New Roman" w:hAnsi="Times New Roman" w:cs="Times New Roman"/>
          <w:sz w:val="24"/>
          <w:szCs w:val="24"/>
        </w:rPr>
        <w:t>;</w:t>
      </w:r>
      <w:r w:rsidR="001360B7" w:rsidRPr="005A2A8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D5E8F" w:rsidRPr="005A2A82" w:rsidRDefault="001360B7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22 – 24°</w:t>
      </w:r>
      <w:r w:rsidR="00AB0714" w:rsidRPr="005A2A82">
        <w:rPr>
          <w:rFonts w:ascii="Times New Roman" w:hAnsi="Times New Roman" w:cs="Times New Roman"/>
          <w:sz w:val="24"/>
          <w:szCs w:val="24"/>
        </w:rPr>
        <w:t xml:space="preserve"> </w:t>
      </w:r>
      <w:r w:rsidRPr="005A2A82">
        <w:rPr>
          <w:rFonts w:ascii="Times New Roman" w:hAnsi="Times New Roman" w:cs="Times New Roman"/>
          <w:sz w:val="24"/>
          <w:szCs w:val="24"/>
        </w:rPr>
        <w:t>С в теплое время года в организациях коммунально-бытового назначения, оказывающих парикмахерские и косметические услуги в помещениях постоянного пребывания людей</w:t>
      </w:r>
      <w:r w:rsidR="005A2A82">
        <w:rPr>
          <w:rFonts w:ascii="Times New Roman" w:hAnsi="Times New Roman" w:cs="Times New Roman"/>
          <w:sz w:val="24"/>
          <w:szCs w:val="24"/>
        </w:rPr>
        <w:t>.</w:t>
      </w:r>
    </w:p>
    <w:p w:rsidR="00BD5E8F" w:rsidRPr="005A2A82" w:rsidRDefault="00206603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Руководители социальных учреждений являются ответственными лицами за организацию и полноту выполнения санитарных правил, в том числе и за соблюдение температурного режима.</w:t>
      </w:r>
      <w:r w:rsidR="00BD5E8F" w:rsidRPr="005A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603" w:rsidRPr="005A2A82" w:rsidRDefault="00206603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82">
        <w:rPr>
          <w:rFonts w:ascii="Times New Roman" w:hAnsi="Times New Roman" w:cs="Times New Roman"/>
          <w:sz w:val="24"/>
          <w:szCs w:val="24"/>
        </w:rPr>
        <w:t>В случае выявления фактов несоблюдения требований к температурному режиму воздуха в помещениях организаций социального обслуживания, жители вправе обратиться в Управление Роспотребнадзора по Республике Саха (Якутия)</w:t>
      </w:r>
      <w:r w:rsidR="00BD5E8F" w:rsidRPr="005A2A82">
        <w:rPr>
          <w:rFonts w:ascii="Times New Roman" w:hAnsi="Times New Roman" w:cs="Times New Roman"/>
          <w:sz w:val="24"/>
          <w:szCs w:val="24"/>
        </w:rPr>
        <w:t>.</w:t>
      </w:r>
      <w:r w:rsidRPr="005A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603" w:rsidRPr="005A2A82" w:rsidRDefault="00206603" w:rsidP="005A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6603" w:rsidRPr="005A2A82" w:rsidSect="005A2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A1"/>
    <w:rsid w:val="00030B8C"/>
    <w:rsid w:val="00033858"/>
    <w:rsid w:val="0004159C"/>
    <w:rsid w:val="0005440E"/>
    <w:rsid w:val="00096FB4"/>
    <w:rsid w:val="000C5695"/>
    <w:rsid w:val="001360B7"/>
    <w:rsid w:val="00206603"/>
    <w:rsid w:val="00231A56"/>
    <w:rsid w:val="002A6379"/>
    <w:rsid w:val="005A2A82"/>
    <w:rsid w:val="005C08E1"/>
    <w:rsid w:val="006B01DB"/>
    <w:rsid w:val="006F61AF"/>
    <w:rsid w:val="007B4224"/>
    <w:rsid w:val="007E58AB"/>
    <w:rsid w:val="008243AC"/>
    <w:rsid w:val="00875E67"/>
    <w:rsid w:val="008B202E"/>
    <w:rsid w:val="008F7EAC"/>
    <w:rsid w:val="00955C3A"/>
    <w:rsid w:val="00AB0714"/>
    <w:rsid w:val="00AD64D7"/>
    <w:rsid w:val="00B50B8E"/>
    <w:rsid w:val="00BA0F90"/>
    <w:rsid w:val="00BD5E8F"/>
    <w:rsid w:val="00CF4150"/>
    <w:rsid w:val="00CF59A1"/>
    <w:rsid w:val="00F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0C783-1DE4-47FB-967C-FC709F5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143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8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21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09E97-7455-43ED-95DC-8A89C418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Портыненко О.Н.</cp:lastModifiedBy>
  <cp:revision>3</cp:revision>
  <cp:lastPrinted>2023-08-28T04:22:00Z</cp:lastPrinted>
  <dcterms:created xsi:type="dcterms:W3CDTF">2023-08-28T04:17:00Z</dcterms:created>
  <dcterms:modified xsi:type="dcterms:W3CDTF">2023-08-28T04:42:00Z</dcterms:modified>
</cp:coreProperties>
</file>