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B3" w:rsidRPr="00A149B3" w:rsidRDefault="00515CC5" w:rsidP="00A149B3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Comic Sans MS" w:eastAsia="Times New Roman" w:hAnsi="Comic Sans MS" w:cs="Times New Roman"/>
          <w:b/>
          <w:bCs/>
          <w:caps/>
          <w:sz w:val="40"/>
          <w:szCs w:val="68"/>
          <w:lang w:eastAsia="ru-RU"/>
        </w:rPr>
      </w:pPr>
      <w:r w:rsidRPr="00A149B3">
        <w:rPr>
          <w:rFonts w:ascii="Comic Sans MS" w:eastAsia="Times New Roman" w:hAnsi="Comic Sans MS" w:cs="Times New Roman"/>
          <w:b/>
          <w:bCs/>
          <w:caps/>
          <w:sz w:val="40"/>
          <w:szCs w:val="68"/>
          <w:lang w:eastAsia="ru-RU"/>
        </w:rPr>
        <w:t>КАЛЬЯН. ПОЛЬЗА ИЛИ ВРЕД?</w:t>
      </w:r>
    </w:p>
    <w:p w:rsidR="00515CC5" w:rsidRPr="00A149B3" w:rsidRDefault="00A149B3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2409825" cy="1809750"/>
            <wp:effectExtent l="19050" t="0" r="9525" b="0"/>
            <wp:wrapThrough wrapText="bothSides">
              <wp:wrapPolygon edited="0">
                <wp:start x="-171" y="0"/>
                <wp:lineTo x="-171" y="21373"/>
                <wp:lineTo x="21685" y="21373"/>
                <wp:lineTo x="21685" y="0"/>
                <wp:lineTo x="-171" y="0"/>
              </wp:wrapPolygon>
            </wp:wrapThrough>
            <wp:docPr id="1" name="Рисунок 0" descr="dcf0f2a047be9a63cb3b645c494d8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0f2a047be9a63cb3b645c494d834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C5" w:rsidRPr="00A149B3">
        <w:rPr>
          <w:rFonts w:ascii="Comic Sans MS" w:hAnsi="Comic Sans MS" w:cs="Arial"/>
        </w:rPr>
        <w:t>В настоящее время, особенно среди молодежи, становится популярным потребление табака и табачных смесей посредством курения кальяна. Проблема в том, что многие думают, что это абсолютно безопасное развлечение.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 xml:space="preserve">Однако, это не так. На основе исследований ученых, проведенных в течение нескольких </w:t>
      </w:r>
      <w:proofErr w:type="spellStart"/>
      <w:r w:rsidRPr="00A149B3">
        <w:rPr>
          <w:rFonts w:ascii="Comic Sans MS" w:hAnsi="Comic Sans MS" w:cs="Arial"/>
        </w:rPr>
        <w:t>лет</w:t>
      </w:r>
      <w:proofErr w:type="gramStart"/>
      <w:r w:rsidRPr="00A149B3">
        <w:rPr>
          <w:rFonts w:ascii="Comic Sans MS" w:hAnsi="Comic Sans MS" w:cs="Arial"/>
        </w:rPr>
        <w:t>,п</w:t>
      </w:r>
      <w:proofErr w:type="gramEnd"/>
      <w:r w:rsidRPr="00A149B3">
        <w:rPr>
          <w:rFonts w:ascii="Comic Sans MS" w:hAnsi="Comic Sans MS" w:cs="Arial"/>
        </w:rPr>
        <w:t>оказаны</w:t>
      </w:r>
      <w:proofErr w:type="spellEnd"/>
      <w:r w:rsidRPr="00A149B3">
        <w:rPr>
          <w:rFonts w:ascii="Comic Sans MS" w:hAnsi="Comic Sans MS" w:cs="Arial"/>
        </w:rPr>
        <w:t xml:space="preserve"> убедительные данные о вреде здоровью при курении кальяна.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>Долговременное курение кальяна приводит к вдыханию существенно большего объема дыма по сравнению с обычным курением сигарет. 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>Установлено, что при выкуривании </w:t>
      </w:r>
      <w:r w:rsidRPr="00A149B3">
        <w:rPr>
          <w:rStyle w:val="a4"/>
          <w:rFonts w:ascii="Comic Sans MS" w:hAnsi="Comic Sans MS" w:cs="Arial"/>
        </w:rPr>
        <w:t>сигареты</w:t>
      </w:r>
      <w:r w:rsidRPr="00A149B3">
        <w:rPr>
          <w:rFonts w:ascii="Comic Sans MS" w:hAnsi="Comic Sans MS" w:cs="Arial"/>
        </w:rPr>
        <w:t> человек за 5-7 минут делает в среднем 8-12 затяжек и при этом вдыхает в себя </w:t>
      </w:r>
      <w:r w:rsidRPr="00A149B3">
        <w:rPr>
          <w:rStyle w:val="a4"/>
          <w:rFonts w:ascii="Comic Sans MS" w:hAnsi="Comic Sans MS" w:cs="Arial"/>
        </w:rPr>
        <w:t>0,5-0,6 литров дыма</w:t>
      </w:r>
      <w:r w:rsidRPr="00A149B3">
        <w:rPr>
          <w:rFonts w:ascii="Comic Sans MS" w:hAnsi="Comic Sans MS" w:cs="Arial"/>
        </w:rPr>
        <w:t>, а за сеанс курения </w:t>
      </w:r>
      <w:r w:rsidRPr="00A149B3">
        <w:rPr>
          <w:rStyle w:val="a4"/>
          <w:rFonts w:ascii="Comic Sans MS" w:hAnsi="Comic Sans MS" w:cs="Arial"/>
        </w:rPr>
        <w:t>кальяна</w:t>
      </w:r>
      <w:r w:rsidRPr="00A149B3">
        <w:rPr>
          <w:rFonts w:ascii="Comic Sans MS" w:hAnsi="Comic Sans MS" w:cs="Arial"/>
        </w:rPr>
        <w:t> в среднем человек делает 50-100 затяжек, любая из которых содержит приблизительно </w:t>
      </w:r>
      <w:r w:rsidRPr="00A149B3">
        <w:rPr>
          <w:rStyle w:val="a4"/>
          <w:rFonts w:ascii="Comic Sans MS" w:hAnsi="Comic Sans MS" w:cs="Arial"/>
        </w:rPr>
        <w:t>1,5-1,0</w:t>
      </w:r>
      <w:r w:rsidRPr="00A149B3">
        <w:rPr>
          <w:rFonts w:ascii="Comic Sans MS" w:hAnsi="Comic Sans MS" w:cs="Arial"/>
        </w:rPr>
        <w:t> литров дыма. Поэтому, за один час раскуривания кальяна человек может потребить количество дыма, равное количеству дыма из пачки сигарет, а то и больше.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>В табаке, предназначенном для кальянов, содержится большее количество никотина, свинца и вредных смол, чем в сигаретах.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lastRenderedPageBreak/>
        <w:t>В частности, в дыме из кальяна концентрация </w:t>
      </w:r>
      <w:r w:rsidRPr="00A149B3">
        <w:rPr>
          <w:rStyle w:val="a4"/>
          <w:rFonts w:ascii="Comic Sans MS" w:hAnsi="Comic Sans MS" w:cs="Arial"/>
        </w:rPr>
        <w:t>окиси углерода больше в два-три раза</w:t>
      </w:r>
      <w:r w:rsidRPr="00A149B3">
        <w:rPr>
          <w:rFonts w:ascii="Comic Sans MS" w:hAnsi="Comic Sans MS" w:cs="Arial"/>
        </w:rPr>
        <w:t>, чем в дыме из сигарет.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 xml:space="preserve">Кальянный дым наравне с дымом обычных сигарет провоцирует рак гортани, легких и иные онкологические заболевания, различные заболевания легких и </w:t>
      </w:r>
      <w:proofErr w:type="spellStart"/>
      <w:proofErr w:type="gramStart"/>
      <w:r w:rsidRPr="00A149B3">
        <w:rPr>
          <w:rFonts w:ascii="Comic Sans MS" w:hAnsi="Comic Sans MS" w:cs="Arial"/>
        </w:rPr>
        <w:t>сердечно-сосудистые</w:t>
      </w:r>
      <w:proofErr w:type="spellEnd"/>
      <w:proofErr w:type="gramEnd"/>
      <w:r w:rsidRPr="00A149B3">
        <w:rPr>
          <w:rFonts w:ascii="Comic Sans MS" w:hAnsi="Comic Sans MS" w:cs="Arial"/>
        </w:rPr>
        <w:t xml:space="preserve"> заболевания. Возникают риски рождения детей с малым весом и с врожденными пороками развития.</w:t>
      </w: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>Обращаем внимание, что для курения кальяна, в большинстве случаев применяется </w:t>
      </w:r>
      <w:r w:rsidRPr="00A149B3">
        <w:rPr>
          <w:rStyle w:val="a4"/>
          <w:rFonts w:ascii="Comic Sans MS" w:hAnsi="Comic Sans MS" w:cs="Arial"/>
        </w:rPr>
        <w:t>фольга</w:t>
      </w:r>
      <w:r w:rsidRPr="00A149B3">
        <w:rPr>
          <w:rFonts w:ascii="Comic Sans MS" w:hAnsi="Comic Sans MS" w:cs="Arial"/>
        </w:rPr>
        <w:t>, которая выделяет крайне вредные канцерогенные алюминиевые пары при нагревании углем.</w:t>
      </w:r>
    </w:p>
    <w:p w:rsidR="00515CC5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  <w:r w:rsidRPr="00A149B3">
        <w:rPr>
          <w:rFonts w:ascii="Comic Sans MS" w:hAnsi="Comic Sans MS" w:cs="Arial"/>
        </w:rPr>
        <w:t>Одним никотином вредность курения кальяна не ограничивается, потому что к вдыхающему табачный дым в таком большом количестве одновременно с никотином в организм попадают соли тяжелых металлов, угарный газ, канцерогенные химические элементы в количествах, которые наносят огромный вред организму. К тому же обработка кальянов, их мытье, дезинфекция никак не регламентируются.</w:t>
      </w:r>
    </w:p>
    <w:p w:rsidR="00A149B3" w:rsidRPr="00A149B3" w:rsidRDefault="00A149B3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</w:rPr>
      </w:pPr>
    </w:p>
    <w:p w:rsidR="00515CC5" w:rsidRPr="00A149B3" w:rsidRDefault="00515CC5" w:rsidP="00A149B3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Comic Sans MS" w:hAnsi="Comic Sans MS" w:cs="Arial"/>
          <w:i/>
        </w:rPr>
      </w:pPr>
      <w:r w:rsidRPr="00A149B3">
        <w:rPr>
          <w:rFonts w:ascii="Comic Sans MS" w:hAnsi="Comic Sans MS" w:cs="Arial"/>
          <w:i/>
        </w:rPr>
        <w:t>Откажитесь от курения в любой форме! Берегите себя и своих близких!</w:t>
      </w:r>
    </w:p>
    <w:p w:rsidR="00846027" w:rsidRPr="00A149B3" w:rsidRDefault="00A149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177800</wp:posOffset>
            </wp:positionV>
            <wp:extent cx="2476500" cy="1647825"/>
            <wp:effectExtent l="19050" t="0" r="0" b="0"/>
            <wp:wrapThrough wrapText="bothSides">
              <wp:wrapPolygon edited="0">
                <wp:start x="-166" y="0"/>
                <wp:lineTo x="-166" y="21475"/>
                <wp:lineTo x="21600" y="21475"/>
                <wp:lineTo x="21600" y="0"/>
                <wp:lineTo x="-166" y="0"/>
              </wp:wrapPolygon>
            </wp:wrapThrough>
            <wp:docPr id="2" name="Рисунок 1" descr="ea5c61f48ead24aebe128f6a84654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5c61f48ead24aebe128f6a8465491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6027" w:rsidRPr="00A149B3" w:rsidSect="00A149B3">
      <w:pgSz w:w="16838" w:h="11906" w:orient="landscape"/>
      <w:pgMar w:top="567" w:right="851" w:bottom="851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CC5"/>
    <w:rsid w:val="004C337F"/>
    <w:rsid w:val="004C4644"/>
    <w:rsid w:val="00515CC5"/>
    <w:rsid w:val="00846027"/>
    <w:rsid w:val="009F109D"/>
    <w:rsid w:val="009F6373"/>
    <w:rsid w:val="00A149B3"/>
    <w:rsid w:val="00A2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27"/>
  </w:style>
  <w:style w:type="paragraph" w:styleId="2">
    <w:name w:val="heading 2"/>
    <w:basedOn w:val="a"/>
    <w:link w:val="20"/>
    <w:uiPriority w:val="9"/>
    <w:qFormat/>
    <w:rsid w:val="00515C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5C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1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5C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2023-05-02T04:46:00Z</dcterms:created>
  <dcterms:modified xsi:type="dcterms:W3CDTF">2023-05-02T04:46:00Z</dcterms:modified>
</cp:coreProperties>
</file>