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9E" w:rsidRDefault="0035619E" w:rsidP="0035619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C4858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C4858"/>
          <w:kern w:val="36"/>
          <w:sz w:val="24"/>
          <w:szCs w:val="24"/>
          <w:lang w:eastAsia="ru-RU"/>
        </w:rPr>
        <w:t>2 июня 202</w:t>
      </w:r>
      <w:r w:rsidR="00BF55C6">
        <w:rPr>
          <w:rFonts w:ascii="Arial" w:eastAsia="Times New Roman" w:hAnsi="Arial" w:cs="Arial"/>
          <w:b/>
          <w:bCs/>
          <w:color w:val="3C4858"/>
          <w:kern w:val="36"/>
          <w:sz w:val="24"/>
          <w:szCs w:val="24"/>
          <w:lang w:eastAsia="ru-RU"/>
        </w:rPr>
        <w:t xml:space="preserve">3 </w:t>
      </w:r>
      <w:r w:rsidRPr="0035619E">
        <w:rPr>
          <w:rFonts w:ascii="Arial" w:eastAsia="Times New Roman" w:hAnsi="Arial" w:cs="Arial"/>
          <w:b/>
          <w:bCs/>
          <w:color w:val="3C4858"/>
          <w:kern w:val="36"/>
          <w:sz w:val="24"/>
          <w:szCs w:val="24"/>
          <w:lang w:eastAsia="ru-RU"/>
        </w:rPr>
        <w:t xml:space="preserve">День здорового питания </w:t>
      </w:r>
    </w:p>
    <w:p w:rsidR="00FD3E5A" w:rsidRPr="0035619E" w:rsidRDefault="00FD3E5A" w:rsidP="0035619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C4858"/>
          <w:kern w:val="36"/>
          <w:sz w:val="24"/>
          <w:szCs w:val="24"/>
          <w:lang w:eastAsia="ru-RU"/>
        </w:rPr>
      </w:pPr>
    </w:p>
    <w:p w:rsidR="0035619E" w:rsidRDefault="0035619E"/>
    <w:p w:rsidR="0035619E" w:rsidRDefault="00BF55C6">
      <w:r>
        <w:rPr>
          <w:noProof/>
          <w:lang w:eastAsia="ru-RU"/>
        </w:rPr>
        <w:drawing>
          <wp:inline distT="0" distB="0" distL="0" distR="0">
            <wp:extent cx="5940425" cy="5236738"/>
            <wp:effectExtent l="19050" t="0" r="3175" b="0"/>
            <wp:docPr id="1" name="Рисунок 1" descr="https://lgmu.ru/images/stories/news/2022-06/07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gmu.ru/images/stories/news/2022-06/07/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9E" w:rsidRDefault="0035619E">
      <w:pPr>
        <w:rPr>
          <w:rFonts w:ascii="Arial" w:hAnsi="Arial" w:cs="Arial"/>
          <w:color w:val="20202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>В России в этот день люди в очередной раз вспомнят о важности здорового питания и его влиянии на организм современного человека.</w:t>
      </w:r>
    </w:p>
    <w:p w:rsidR="0035619E" w:rsidRDefault="0035619E" w:rsidP="0035619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>Институт питания уверяет, что среди людей старше 30 лет минимум у половины вне зависимости от пола есть проблемы с лишним весом или даже с ожирением. Эта цифра слишком велика.</w:t>
      </w:r>
    </w:p>
    <w:p w:rsidR="0035619E" w:rsidRDefault="0035619E" w:rsidP="0035619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 xml:space="preserve">Не стоит забывать, что лишний вес — это не эстетический дефект и сложность покупки красивой одежды размера XXXL. В первую очередь, это повышение риска развития инфарктов, инсультов, сахарного диабета, гормональных нарушений и даже увеличение риска развития онкологических заболеваний. А ведь все это можно успеть </w:t>
      </w:r>
      <w:proofErr w:type="gramStart"/>
      <w:r>
        <w:rPr>
          <w:rFonts w:ascii="Arial" w:hAnsi="Arial" w:cs="Arial"/>
          <w:color w:val="202020"/>
          <w:sz w:val="26"/>
          <w:szCs w:val="26"/>
        </w:rPr>
        <w:t>вовремя</w:t>
      </w:r>
      <w:proofErr w:type="gramEnd"/>
      <w:r>
        <w:rPr>
          <w:rFonts w:ascii="Arial" w:hAnsi="Arial" w:cs="Arial"/>
          <w:color w:val="202020"/>
          <w:sz w:val="26"/>
          <w:szCs w:val="26"/>
        </w:rPr>
        <w:t xml:space="preserve"> скорректировать, всего лишь рационально подойдя к выбору продуктов питания.</w:t>
      </w:r>
    </w:p>
    <w:p w:rsidR="0035619E" w:rsidRDefault="0035619E" w:rsidP="0035619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 xml:space="preserve">В последнее время вырос общий уровень тревожности населения, как и количество депрессий. Употребление пищи, богатой сахаром, </w:t>
      </w:r>
      <w:r>
        <w:rPr>
          <w:rFonts w:ascii="Arial" w:hAnsi="Arial" w:cs="Arial"/>
          <w:color w:val="202020"/>
          <w:sz w:val="26"/>
          <w:szCs w:val="26"/>
        </w:rPr>
        <w:lastRenderedPageBreak/>
        <w:t>действительно имеет кратковременный эффект стимуляции рецепторов удовольствия, тем самым заставляя людей чувствовать себя лучше. Вот и получается, что вместо того, чтоб разбираться с первопричиной, человек просто «заедает» стресс.</w:t>
      </w:r>
    </w:p>
    <w:p w:rsidR="00FD3E5A" w:rsidRDefault="00FD3E5A" w:rsidP="00FD3E5A">
      <w:pPr>
        <w:pStyle w:val="a5"/>
        <w:shd w:val="clear" w:color="auto" w:fill="F9FAFC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С каждым годом приверженцев здорового питания, или как они сами называют себя –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пп-шников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в мире становится все больше и больше. Правильное питание или «ПП» — это не только здоровье, но и всегда подтянутый внешний вид. Быть толстым в наше время уже совсем немодно. Но самое интересное, что День здорового питания возник в качестве противовеса ко Дню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обжорства</w:t>
      </w:r>
      <w:proofErr w:type="gram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FD3E5A" w:rsidRDefault="00FD3E5A" w:rsidP="00FD3E5A">
      <w:pPr>
        <w:pStyle w:val="a5"/>
        <w:shd w:val="clear" w:color="auto" w:fill="F9FAFC"/>
        <w:rPr>
          <w:rFonts w:ascii="Arial" w:hAnsi="Arial" w:cs="Arial"/>
          <w:color w:val="444444"/>
          <w:sz w:val="21"/>
          <w:szCs w:val="21"/>
        </w:rPr>
      </w:pPr>
      <w:r>
        <w:rPr>
          <w:rStyle w:val="a6"/>
          <w:rFonts w:ascii="Arial" w:hAnsi="Arial" w:cs="Arial"/>
          <w:color w:val="444444"/>
        </w:rPr>
        <w:t>Здоровое питание против ожирения</w:t>
      </w:r>
      <w:r>
        <w:rPr>
          <w:rFonts w:ascii="Arial" w:hAnsi="Arial" w:cs="Arial"/>
          <w:color w:val="444444"/>
          <w:sz w:val="21"/>
          <w:szCs w:val="21"/>
        </w:rPr>
        <w:br/>
        <w:t xml:space="preserve">2 июня 2011 года несколько русских энтузиастов решили учредить день правильного питания. Этим самым они хотели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затроллить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известный американский праздник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обжорства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, когда есть можно сколько угодно и что угодно. Русские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ПП-шники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как бы, намекали своим заокеанским оппонентам, что День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обжорства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в Америке проходит не только 2 июня, а ежедневно. Эта остроумная идея нашла одобрение не только среди жителей России, но и приверженцев здорового питания из некоторых других стран мира. Но акцент здесь больше не делался 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троллинге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 Нужно было привлечь внимание людей к проблеме лишнего веса.</w:t>
      </w:r>
    </w:p>
    <w:p w:rsidR="00FD3E5A" w:rsidRDefault="00FD3E5A" w:rsidP="00FD3E5A">
      <w:pPr>
        <w:pStyle w:val="a5"/>
        <w:shd w:val="clear" w:color="auto" w:fill="F9FAFC"/>
        <w:rPr>
          <w:rFonts w:ascii="Arial" w:hAnsi="Arial" w:cs="Arial"/>
          <w:color w:val="444444"/>
          <w:sz w:val="21"/>
          <w:szCs w:val="21"/>
        </w:rPr>
      </w:pPr>
      <w:r>
        <w:rPr>
          <w:rStyle w:val="a6"/>
          <w:rFonts w:ascii="Arial" w:hAnsi="Arial" w:cs="Arial"/>
          <w:color w:val="444444"/>
        </w:rPr>
        <w:t>Причины ожирения</w:t>
      </w:r>
      <w:r>
        <w:rPr>
          <w:rFonts w:ascii="Arial" w:hAnsi="Arial" w:cs="Arial"/>
          <w:color w:val="444444"/>
          <w:sz w:val="21"/>
          <w:szCs w:val="21"/>
        </w:rPr>
        <w:br/>
        <w:t>День здорового питания и отказа от излишеств в еде не сможет в одночасье поменять ситуацию с ожирением населения. Он лишь напомнит, что изменить ситуацию сможет каждый отдельный человек, начав, непосредственно, с себя. На первый взгляд, кажется, что вес набирается только из-за переедания. На самом же деле факторов, приводящих к лишнему весу намного больше. Это и вредные привычки, например, употребление алкоголя, а также стрессы, которые люди, по большей части, привыкли заедать.</w:t>
      </w:r>
    </w:p>
    <w:p w:rsidR="00FD3E5A" w:rsidRDefault="00FD3E5A" w:rsidP="00FD3E5A">
      <w:pPr>
        <w:pStyle w:val="a5"/>
        <w:shd w:val="clear" w:color="auto" w:fill="F9FAFC"/>
        <w:rPr>
          <w:rFonts w:ascii="Arial" w:hAnsi="Arial" w:cs="Arial"/>
          <w:color w:val="444444"/>
          <w:sz w:val="21"/>
          <w:szCs w:val="21"/>
        </w:rPr>
      </w:pPr>
      <w:r>
        <w:rPr>
          <w:rStyle w:val="a6"/>
          <w:rFonts w:ascii="Arial" w:hAnsi="Arial" w:cs="Arial"/>
          <w:color w:val="444444"/>
        </w:rPr>
        <w:t>Культура питания</w:t>
      </w:r>
      <w:r>
        <w:rPr>
          <w:rFonts w:ascii="Arial" w:hAnsi="Arial" w:cs="Arial"/>
          <w:color w:val="444444"/>
          <w:sz w:val="21"/>
          <w:szCs w:val="21"/>
        </w:rPr>
        <w:br/>
        <w:t xml:space="preserve">Можно много пенять на скоротечность нашей жизни, когда невозможно выделить достаточно времени на обед, ужин и завтрак, а проще схватить первый попавшийся пирожок и на бегу затолкать в себя. Один пирожок – не беда, но когда их количество начинает расти, пора бить тревогу. К тому же, пища все чаще употребляется не с целью пополнения сил, энергии, утоления голода, а просто ради удовольствия или в качестве антидепрессанта. С каждым годом все больше людей начинают жить под девизом: «Жить, чтобы есть», забывая про то, что нужно все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делать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ровно наоборот: «Есть, чтобы жить».</w:t>
      </w:r>
    </w:p>
    <w:p w:rsidR="00FD3E5A" w:rsidRDefault="00FD3E5A" w:rsidP="00FD3E5A">
      <w:pPr>
        <w:pStyle w:val="a5"/>
        <w:shd w:val="clear" w:color="auto" w:fill="F9FAFC"/>
        <w:rPr>
          <w:rFonts w:ascii="Arial" w:hAnsi="Arial" w:cs="Arial"/>
          <w:color w:val="444444"/>
          <w:sz w:val="21"/>
          <w:szCs w:val="21"/>
        </w:rPr>
      </w:pPr>
      <w:r>
        <w:rPr>
          <w:rStyle w:val="a6"/>
          <w:rFonts w:ascii="Arial" w:hAnsi="Arial" w:cs="Arial"/>
          <w:color w:val="444444"/>
        </w:rPr>
        <w:t>Хочешь похудеть?</w:t>
      </w:r>
      <w:r>
        <w:rPr>
          <w:rFonts w:ascii="Arial" w:hAnsi="Arial" w:cs="Arial"/>
          <w:color w:val="444444"/>
          <w:sz w:val="21"/>
          <w:szCs w:val="21"/>
        </w:rPr>
        <w:br/>
        <w:t>На проблеме ожирения наживаются самые разнообразные мошенники. Каких только чудодейственных способов они не придумали: «похудеть за неделю на 30 кг», «кремлевская диета», «ешь больше – худей обильнее». Все это не более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,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чем развод. Человеку предлагается заплатить за чудо огромную сумму денег, несчастный верит в способ похудения, потому что за такие деньги – это обязательно должно сработать. В результате – проходит время, результат нулевой, денег нет, и получается очередной стресс, который нужно обязательно хорошенько заесть.</w:t>
      </w:r>
    </w:p>
    <w:p w:rsidR="0035619E" w:rsidRDefault="0035619E"/>
    <w:sectPr w:rsidR="0035619E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19E"/>
    <w:rsid w:val="0035619E"/>
    <w:rsid w:val="00590B10"/>
    <w:rsid w:val="007C3244"/>
    <w:rsid w:val="00BF55C6"/>
    <w:rsid w:val="00F565D7"/>
    <w:rsid w:val="00FA3652"/>
    <w:rsid w:val="00FD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paragraph" w:styleId="1">
    <w:name w:val="heading 1"/>
    <w:basedOn w:val="a"/>
    <w:link w:val="10"/>
    <w:uiPriority w:val="9"/>
    <w:qFormat/>
    <w:rsid w:val="00356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FD3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2022-06-02T03:06:00Z</dcterms:created>
  <dcterms:modified xsi:type="dcterms:W3CDTF">2023-05-25T04:44:00Z</dcterms:modified>
</cp:coreProperties>
</file>