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3B0" w:rsidRDefault="00F243B0" w:rsidP="00F243B0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665452"/>
        </w:rPr>
      </w:pPr>
      <w:r>
        <w:rPr>
          <w:rStyle w:val="a4"/>
          <w:color w:val="000000"/>
          <w:sz w:val="28"/>
          <w:szCs w:val="28"/>
        </w:rPr>
        <w:t>Пресс-релиз на тему Всемирного дня без табака 31 мая 2022 года</w:t>
      </w:r>
    </w:p>
    <w:p w:rsidR="00F243B0" w:rsidRDefault="00F243B0" w:rsidP="00F243B0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665452"/>
        </w:rPr>
      </w:pPr>
      <w:r>
        <w:rPr>
          <w:color w:val="000000"/>
          <w:sz w:val="28"/>
          <w:szCs w:val="28"/>
        </w:rPr>
        <w:t> </w:t>
      </w:r>
      <w:r w:rsidR="00AE252B">
        <w:rPr>
          <w:noProof/>
        </w:rPr>
        <w:drawing>
          <wp:inline distT="0" distB="0" distL="0" distR="0">
            <wp:extent cx="5715000" cy="3190875"/>
            <wp:effectExtent l="19050" t="0" r="0" b="0"/>
            <wp:docPr id="4" name="Рисунок 4" descr="http://mpmo.ru/content/2022/05/Den-bez-taba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pmo.ru/content/2022/05/Den-bez-tabak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3B0" w:rsidRDefault="00F243B0" w:rsidP="00F243B0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665452"/>
        </w:rPr>
      </w:pPr>
      <w:r>
        <w:rPr>
          <w:color w:val="000000"/>
          <w:sz w:val="28"/>
          <w:szCs w:val="28"/>
        </w:rPr>
        <w:t>В нынешнем году Всемирной организацией здравоохранения Всемирный день без табака объявлен под девизом «Табак – угроза нашей окружающей среде». Этот девиз обращает наше внимание на тот вред, который табак наносит экологии: во время выращивания, производства, доставки и утилизации.</w:t>
      </w:r>
    </w:p>
    <w:p w:rsidR="00F243B0" w:rsidRDefault="00F243B0" w:rsidP="00F243B0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665452"/>
        </w:rPr>
      </w:pPr>
      <w:r>
        <w:rPr>
          <w:color w:val="000000"/>
          <w:sz w:val="28"/>
          <w:szCs w:val="28"/>
        </w:rPr>
        <w:t>Табачная индустрия каждый год выбрасывает в атмосферу 84 миллиона тонн углерода. Производство табака значительно влияет на климат и уничтожает экосистемы. Ежегодно табачные плантации требуют все больше земли – интенсивное возделывание этой культуры ведет к загрязнению и деградации почвы, падению урожайности. Для сохранения объемов производства вводятся в оборот все новые и новые земли. Ежегодно для выращивания табака уничтожается около 3,5 миллионов гектаров земель. Если допустить, что от одной спички прикуривается по две сигареты, то только для производства спичек требуется ежегодно вырубать 9 миллионов деревьев.</w:t>
      </w:r>
    </w:p>
    <w:p w:rsidR="00F243B0" w:rsidRDefault="00F243B0" w:rsidP="00F243B0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665452"/>
        </w:rPr>
      </w:pPr>
      <w:r>
        <w:rPr>
          <w:color w:val="000000"/>
          <w:sz w:val="28"/>
          <w:szCs w:val="28"/>
        </w:rPr>
        <w:t>Табачная промышленность, ежегодный вклад которой в выбросы парниковых газов составляет 84 мегатонны в эквиваленте углекислого газа, приводит к изменению климата и снижению его устойчивости, растрачивая ресурсы и нанося ущерб экосистемам. Это равнозначно запуску в космос 280 000 ракет.</w:t>
      </w:r>
    </w:p>
    <w:p w:rsidR="00F243B0" w:rsidRDefault="00F243B0" w:rsidP="00F243B0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665452"/>
        </w:rPr>
      </w:pPr>
      <w:r>
        <w:rPr>
          <w:color w:val="000000"/>
          <w:sz w:val="28"/>
          <w:szCs w:val="28"/>
        </w:rPr>
        <w:t>Табачный дым способствует повышению уровней загрязнения воздуха и содержит три вида парниковых газов: двуокись углерода, метан и оксиды азота, которые загрязняют окружающую среду как внутри помещений, так и снаружи.</w:t>
      </w:r>
    </w:p>
    <w:p w:rsidR="00F243B0" w:rsidRDefault="00F243B0" w:rsidP="00F243B0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665452"/>
        </w:rPr>
      </w:pPr>
      <w:r>
        <w:rPr>
          <w:color w:val="000000"/>
          <w:sz w:val="28"/>
          <w:szCs w:val="28"/>
        </w:rPr>
        <w:lastRenderedPageBreak/>
        <w:t>Табачные продукты загрязняют окружающую среду. Большая часть всего мусора – сигаретные окурки. Их  находят на пляжах, на цветочных клумбах, газонах под окнами жилых домов и даже в мировом океане. Окурки содержат в себе ядовитые вещества, которые проникают в почву и воду. Сигаретные фильтры делаются из полимерных материалов, не подлежащих вторичной переработке. Для прикуривания используются спички и зажигалки.</w:t>
      </w:r>
    </w:p>
    <w:p w:rsidR="00F243B0" w:rsidRDefault="00F243B0" w:rsidP="00F243B0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665452"/>
        </w:rPr>
      </w:pPr>
      <w:r>
        <w:rPr>
          <w:color w:val="000000"/>
          <w:sz w:val="28"/>
          <w:szCs w:val="28"/>
        </w:rPr>
        <w:t>В общемировом масштабе приблизительный вес отходов, ежегодно образующихся в результате общего жизненного цикла табака, составляет порядка 25 миллионов тонн.</w:t>
      </w:r>
    </w:p>
    <w:p w:rsidR="00F243B0" w:rsidRDefault="00F243B0" w:rsidP="00F243B0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665452"/>
        </w:rPr>
      </w:pPr>
      <w:r>
        <w:rPr>
          <w:color w:val="000000"/>
          <w:sz w:val="28"/>
          <w:szCs w:val="28"/>
        </w:rPr>
        <w:t>Ежегодно в окружающую среду выбрасывается примерно 4,5 триллиона сигарет, более 7 000 химических веществ, 70 из которых являются известными канцерогенами.</w:t>
      </w:r>
    </w:p>
    <w:p w:rsidR="00F243B0" w:rsidRDefault="00F243B0" w:rsidP="00F243B0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665452"/>
        </w:rPr>
      </w:pPr>
      <w:r>
        <w:rPr>
          <w:color w:val="000000"/>
          <w:sz w:val="28"/>
          <w:szCs w:val="28"/>
        </w:rPr>
        <w:t>Опросы о стилях поведения в отношении замусоривания показали, что около 65% курильщиков выбрасывают окурки ненадлежащим образом, загрязняя тем самым среду своего обитания.</w:t>
      </w:r>
    </w:p>
    <w:p w:rsidR="00F243B0" w:rsidRDefault="00F243B0" w:rsidP="00F243B0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665452"/>
        </w:rPr>
      </w:pPr>
      <w:r>
        <w:rPr>
          <w:color w:val="000000"/>
          <w:sz w:val="28"/>
          <w:szCs w:val="28"/>
        </w:rPr>
        <w:t xml:space="preserve">Серьезную экологическую проблему создает утилизация картриджей и батарей для электронных сигарет. Большинство пластмассовых картриджей для электронных сигарет не подлежат повторному использованию или переработке и оказываются в сточных канавах, на улицах и в водоемах. Ненадлежащая утилизация этих изделий наносит огромный вред окружающей среде, поскольку они состоят из </w:t>
      </w:r>
      <w:proofErr w:type="spellStart"/>
      <w:r>
        <w:rPr>
          <w:color w:val="000000"/>
          <w:sz w:val="28"/>
          <w:szCs w:val="28"/>
        </w:rPr>
        <w:t>бионеразлагаемых</w:t>
      </w:r>
      <w:proofErr w:type="spellEnd"/>
      <w:r>
        <w:rPr>
          <w:color w:val="000000"/>
          <w:sz w:val="28"/>
          <w:szCs w:val="28"/>
        </w:rPr>
        <w:t xml:space="preserve"> материалов, таких как металлические катушки, пластмассы, распылители, батареи и чипы микроконтроллеров. Кроме того, многие изделия являются одноразовыми.</w:t>
      </w:r>
    </w:p>
    <w:p w:rsidR="00F243B0" w:rsidRDefault="00F243B0" w:rsidP="00F243B0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665452"/>
        </w:rPr>
      </w:pPr>
      <w:r>
        <w:rPr>
          <w:color w:val="000000"/>
          <w:sz w:val="28"/>
          <w:szCs w:val="28"/>
        </w:rPr>
        <w:t>Картриджи и емкости для никотиновой жидкости одноразовые и тоже не подлежат переработке. Такая ситуация выгода производителю. За уборку мусора, образующегося при курении, табачные корпорации не платят ни гроша. Это оплачивается местными правительствами, а значит, деньгами налогоплательщиков. Только для упаковки сигарет требуется огромное количество картона, пластика, фольги и клея. В совокупности с коробками и ящиками, используемыми при транспортировке, это дает 2 миллиона тонн отходов, не пригодных к переработке, ежегодно.</w:t>
      </w:r>
    </w:p>
    <w:p w:rsidR="00F243B0" w:rsidRDefault="00F243B0" w:rsidP="00F243B0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665452"/>
        </w:rPr>
      </w:pPr>
      <w:r>
        <w:rPr>
          <w:color w:val="000000"/>
          <w:sz w:val="28"/>
          <w:szCs w:val="28"/>
        </w:rPr>
        <w:t>Табачная эпидемия является одной из наиболее серьезных угроз для здоровья населения, когда-либо возникавших в мире: ежегодно от нее гибнет более 8 миллионов человек. Табак убивает почти половину употребляющих его людей. Пассивное курение ежегодно становится причиной преждевременной смерти 1,2 миллиона человек наряду с сердечн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 w:rsidR="00DA4E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сосудистыми и респираторными заболеваниями.</w:t>
      </w:r>
    </w:p>
    <w:p w:rsidR="00F243B0" w:rsidRDefault="00F243B0" w:rsidP="00F243B0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665452"/>
        </w:rPr>
      </w:pPr>
      <w:r>
        <w:rPr>
          <w:color w:val="000000"/>
          <w:sz w:val="28"/>
          <w:szCs w:val="28"/>
        </w:rPr>
        <w:t>Нет ни одного органа, который бы не страдал от этой привычки. Все формы употребления табака вредят здоровью, и безвредной дозы табака не существует.</w:t>
      </w:r>
    </w:p>
    <w:p w:rsidR="00F243B0" w:rsidRDefault="00F243B0" w:rsidP="00F243B0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665452"/>
        </w:rPr>
      </w:pPr>
      <w:r>
        <w:rPr>
          <w:color w:val="000000"/>
          <w:sz w:val="28"/>
          <w:szCs w:val="28"/>
        </w:rPr>
        <w:lastRenderedPageBreak/>
        <w:t xml:space="preserve">Наиболее распространенной формой употребления табака в мире является курение сигарет. К другим видам табачных изделий относятся кальянный табак, сигары, </w:t>
      </w:r>
      <w:proofErr w:type="spellStart"/>
      <w:r>
        <w:rPr>
          <w:color w:val="000000"/>
          <w:sz w:val="28"/>
          <w:szCs w:val="28"/>
        </w:rPr>
        <w:t>сигариллы</w:t>
      </w:r>
      <w:proofErr w:type="spellEnd"/>
      <w:r>
        <w:rPr>
          <w:color w:val="000000"/>
          <w:sz w:val="28"/>
          <w:szCs w:val="28"/>
        </w:rPr>
        <w:t xml:space="preserve">, самокруточный табак, трубочный табак, </w:t>
      </w:r>
      <w:proofErr w:type="spellStart"/>
      <w:r>
        <w:rPr>
          <w:color w:val="000000"/>
          <w:sz w:val="28"/>
          <w:szCs w:val="28"/>
        </w:rPr>
        <w:t>биди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кретек</w:t>
      </w:r>
      <w:proofErr w:type="spellEnd"/>
      <w:r>
        <w:rPr>
          <w:color w:val="000000"/>
          <w:sz w:val="28"/>
          <w:szCs w:val="28"/>
        </w:rPr>
        <w:t xml:space="preserve"> др.</w:t>
      </w:r>
    </w:p>
    <w:p w:rsidR="00F243B0" w:rsidRDefault="00F243B0" w:rsidP="00F243B0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665452"/>
        </w:rPr>
      </w:pPr>
      <w:r>
        <w:rPr>
          <w:color w:val="000000"/>
          <w:sz w:val="28"/>
          <w:szCs w:val="28"/>
        </w:rPr>
        <w:t>Употребление кальянного табака вредит здоровью так же, как и курение сигарет. Тем не менее, часто потребители плохо понимают или недооценивают вред курения кальянов.</w:t>
      </w:r>
    </w:p>
    <w:p w:rsidR="00F243B0" w:rsidRDefault="00F243B0" w:rsidP="00F243B0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665452"/>
        </w:rPr>
      </w:pPr>
      <w:r>
        <w:rPr>
          <w:color w:val="000000"/>
          <w:sz w:val="28"/>
          <w:szCs w:val="28"/>
        </w:rPr>
        <w:t>Бездымный табак вызывает сильную зависимость и также вредит здоровью. Он содержит множество канцерогенов, и его употребление повышает риск рака головного мозга, тканей шеи, горла, пищевода и ротовой полости (включая рак языка, губ и десен), а также различные стоматологические заболевания.</w:t>
      </w:r>
    </w:p>
    <w:p w:rsidR="00F243B0" w:rsidRDefault="00F243B0" w:rsidP="00F243B0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665452"/>
        </w:rPr>
      </w:pPr>
      <w:r>
        <w:rPr>
          <w:color w:val="000000"/>
          <w:sz w:val="28"/>
          <w:szCs w:val="28"/>
        </w:rPr>
        <w:t xml:space="preserve">Электронные системы доставки никотина (ЭСДН) и электронные системы доставки продуктов, не являющихся никотином (ЭСДПН), известные как «электронные сигареты», представляют собой изделия, в которых в процессе нагревания жидкости происходит формирование аэрозоля, вдыхаемого пользователем. Аэрозоль может содержать или не содержать никотин. Основными по объему ингредиентами наполнителей электронных сигарет являются </w:t>
      </w:r>
      <w:proofErr w:type="spellStart"/>
      <w:r>
        <w:rPr>
          <w:color w:val="000000"/>
          <w:sz w:val="28"/>
          <w:szCs w:val="28"/>
        </w:rPr>
        <w:t>пропиленгликоль</w:t>
      </w:r>
      <w:proofErr w:type="spellEnd"/>
      <w:r>
        <w:rPr>
          <w:color w:val="000000"/>
          <w:sz w:val="28"/>
          <w:szCs w:val="28"/>
        </w:rPr>
        <w:t xml:space="preserve"> с добавлением глицерина или без него и </w:t>
      </w:r>
      <w:proofErr w:type="spellStart"/>
      <w:r>
        <w:rPr>
          <w:color w:val="000000"/>
          <w:sz w:val="28"/>
          <w:szCs w:val="28"/>
        </w:rPr>
        <w:t>ароматизаторы</w:t>
      </w:r>
      <w:proofErr w:type="spellEnd"/>
      <w:r>
        <w:rPr>
          <w:color w:val="000000"/>
          <w:sz w:val="28"/>
          <w:szCs w:val="28"/>
        </w:rPr>
        <w:t>. Электронные сигареты являются вредными для здоровья и опасными изделиями. При этом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долгосрочные эффекты их использования для самого потребителя и окружающих пока до конца не изучены. Особенно опасны электронные сигареты для детей и подростков. Никотин вызывает очень сильную зависимость, причем особенно уязвимой к никотину является не до конца сформированная центральная нервная система, процесс формирования которой продолжается приблизительно до 25-летнего возраста.</w:t>
      </w:r>
    </w:p>
    <w:p w:rsidR="00F243B0" w:rsidRDefault="00F243B0" w:rsidP="00F243B0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665452"/>
        </w:rPr>
      </w:pPr>
      <w:r>
        <w:rPr>
          <w:color w:val="000000"/>
          <w:sz w:val="28"/>
          <w:szCs w:val="28"/>
        </w:rPr>
        <w:t xml:space="preserve">Табак – это яд в любой форме. Не существует ни одного исследования, подтверждающего, что электронные сигареты или устройства для нагревания табака менее вредны для здоровья. Никотин – токсин сам по себе, кроме того, в электронных сигаретах его концентрация выше, что ведет к более быстрому привыканию. Дети и подростки, пользовавшиеся электронными сигаретами, в два раза чаще становятся хроническими курильщиками в зрелом возрасте. Жидкости для этих устройств содержат другие химические вещества, </w:t>
      </w:r>
      <w:proofErr w:type="spellStart"/>
      <w:r>
        <w:rPr>
          <w:color w:val="000000"/>
          <w:sz w:val="28"/>
          <w:szCs w:val="28"/>
        </w:rPr>
        <w:t>ароматизаторы</w:t>
      </w:r>
      <w:proofErr w:type="spellEnd"/>
      <w:r>
        <w:rPr>
          <w:color w:val="000000"/>
          <w:sz w:val="28"/>
          <w:szCs w:val="28"/>
        </w:rPr>
        <w:t xml:space="preserve"> и красители. Жевательный табак  более губителен для слизистых оболочек и ротовой полости, чем вдыхание табачного дыма.</w:t>
      </w:r>
    </w:p>
    <w:p w:rsidR="00F243B0" w:rsidRDefault="00F243B0" w:rsidP="00F243B0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665452"/>
        </w:rPr>
      </w:pPr>
      <w:r>
        <w:rPr>
          <w:color w:val="000000"/>
          <w:sz w:val="28"/>
          <w:szCs w:val="28"/>
        </w:rPr>
        <w:t xml:space="preserve">Цена потребления табака и </w:t>
      </w:r>
      <w:proofErr w:type="spellStart"/>
      <w:r>
        <w:rPr>
          <w:color w:val="000000"/>
          <w:sz w:val="28"/>
          <w:szCs w:val="28"/>
        </w:rPr>
        <w:t>никотиносодержащей</w:t>
      </w:r>
      <w:proofErr w:type="spellEnd"/>
      <w:r>
        <w:rPr>
          <w:color w:val="000000"/>
          <w:sz w:val="28"/>
          <w:szCs w:val="28"/>
        </w:rPr>
        <w:t xml:space="preserve"> продукции очень высока: во всем мире тратится 1,4 миллиарда долларов в год на лечение болезней, связанных с курением.</w:t>
      </w:r>
    </w:p>
    <w:p w:rsidR="00F243B0" w:rsidRDefault="00F243B0" w:rsidP="00F243B0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665452"/>
        </w:rPr>
      </w:pPr>
      <w:r>
        <w:rPr>
          <w:color w:val="000000"/>
          <w:sz w:val="28"/>
          <w:szCs w:val="28"/>
        </w:rPr>
        <w:t>Масштабы человеческой и экономической трагедии, связанной с употреблением табака, шокируют.</w:t>
      </w:r>
    </w:p>
    <w:p w:rsidR="00F243B0" w:rsidRDefault="00F243B0" w:rsidP="00F243B0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665452"/>
        </w:rPr>
      </w:pPr>
      <w:r>
        <w:rPr>
          <w:color w:val="000000"/>
          <w:sz w:val="28"/>
          <w:szCs w:val="28"/>
        </w:rPr>
        <w:lastRenderedPageBreak/>
        <w:t>Крупнейшие табачные компании вместе с остальными производителями табачных изделий всеми силами стараются помешать распространению информации о вреде их продукции. Табачные корпорации тратят большие деньги на «</w:t>
      </w:r>
      <w:proofErr w:type="spellStart"/>
      <w:r>
        <w:rPr>
          <w:color w:val="000000"/>
          <w:sz w:val="28"/>
          <w:szCs w:val="28"/>
        </w:rPr>
        <w:t>гринвошинг</w:t>
      </w:r>
      <w:proofErr w:type="spellEnd"/>
      <w:r>
        <w:rPr>
          <w:color w:val="000000"/>
          <w:sz w:val="28"/>
          <w:szCs w:val="28"/>
        </w:rPr>
        <w:t xml:space="preserve">» своей индустрии. Они искажают отчетность, проводят громкие рекламные кампании, представляя себя социально ответственным производителем, финансируют </w:t>
      </w:r>
      <w:proofErr w:type="spellStart"/>
      <w:r>
        <w:rPr>
          <w:color w:val="000000"/>
          <w:sz w:val="28"/>
          <w:szCs w:val="28"/>
        </w:rPr>
        <w:t>экологичные</w:t>
      </w:r>
      <w:proofErr w:type="spellEnd"/>
      <w:r>
        <w:rPr>
          <w:color w:val="000000"/>
          <w:sz w:val="28"/>
          <w:szCs w:val="28"/>
        </w:rPr>
        <w:t xml:space="preserve"> проекты, представляют свою репутацию и изделия в «зеленом камуфляже», рекламируя их как экологически безопасные.</w:t>
      </w:r>
    </w:p>
    <w:p w:rsidR="00F243B0" w:rsidRDefault="00F243B0" w:rsidP="00F243B0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665452"/>
        </w:rPr>
      </w:pPr>
      <w:r>
        <w:rPr>
          <w:color w:val="000000"/>
          <w:sz w:val="28"/>
          <w:szCs w:val="28"/>
        </w:rPr>
        <w:t>Однако члены ВОЗ принимают решительные ответные меры: в 2003 г. единогласно приняли Рамочную конвенцию ВОЗ по борьбе против табака (РКБТ ВОЗ). К Конвенции, вступившей в силу в 2005 г., присоединилось 182 страны, в которых в совокупности проживает более 90% населения мира.</w:t>
      </w:r>
    </w:p>
    <w:p w:rsidR="00F243B0" w:rsidRDefault="00F243B0" w:rsidP="00F243B0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665452"/>
        </w:rPr>
      </w:pPr>
      <w:r>
        <w:rPr>
          <w:color w:val="000000"/>
          <w:sz w:val="28"/>
          <w:szCs w:val="28"/>
        </w:rPr>
        <w:t>Ограничение употребления табака – необходимое условие достижения всех Целей устойчивого развития, даже тех, которые не связаны напрямую с сохранением здоровья населения.</w:t>
      </w:r>
    </w:p>
    <w:p w:rsidR="00F243B0" w:rsidRDefault="00F243B0" w:rsidP="00F243B0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665452"/>
        </w:rPr>
      </w:pPr>
      <w:r>
        <w:rPr>
          <w:color w:val="000000"/>
          <w:sz w:val="28"/>
          <w:szCs w:val="28"/>
        </w:rPr>
        <w:t>Начните действовать, откажитесь от табака сегодня! Поддержите тех, кто нуждается в помощи по отказу от курения!</w:t>
      </w:r>
    </w:p>
    <w:p w:rsidR="00F243B0" w:rsidRDefault="00F243B0" w:rsidP="00F243B0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665452"/>
        </w:rPr>
      </w:pPr>
      <w:r>
        <w:rPr>
          <w:color w:val="000000"/>
          <w:sz w:val="28"/>
          <w:szCs w:val="28"/>
        </w:rPr>
        <w:t> </w:t>
      </w:r>
    </w:p>
    <w:p w:rsidR="00F243B0" w:rsidRDefault="00F243B0" w:rsidP="00F243B0">
      <w:pPr>
        <w:pStyle w:val="a3"/>
        <w:shd w:val="clear" w:color="auto" w:fill="FFFFFF"/>
        <w:spacing w:before="180" w:beforeAutospacing="0" w:after="180" w:afterAutospacing="0"/>
        <w:jc w:val="right"/>
        <w:rPr>
          <w:rFonts w:ascii="Arial" w:hAnsi="Arial" w:cs="Arial"/>
          <w:color w:val="665452"/>
        </w:rPr>
      </w:pPr>
      <w:r>
        <w:rPr>
          <w:color w:val="000000"/>
          <w:sz w:val="28"/>
          <w:szCs w:val="28"/>
        </w:rPr>
        <w:t>Информация подготовлена по материалам</w:t>
      </w:r>
    </w:p>
    <w:p w:rsidR="00DA4E9A" w:rsidRDefault="00F243B0" w:rsidP="00F243B0">
      <w:pPr>
        <w:pStyle w:val="a3"/>
        <w:shd w:val="clear" w:color="auto" w:fill="FFFFFF"/>
        <w:spacing w:before="180" w:beforeAutospacing="0" w:after="18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Интернет-ресурсов </w:t>
      </w:r>
    </w:p>
    <w:p w:rsidR="00F243B0" w:rsidRDefault="00DA4E9A" w:rsidP="00F243B0">
      <w:pPr>
        <w:pStyle w:val="a3"/>
        <w:shd w:val="clear" w:color="auto" w:fill="FFFFFF"/>
        <w:spacing w:before="180" w:beforeAutospacing="0" w:after="180" w:afterAutospacing="0"/>
        <w:jc w:val="right"/>
        <w:rPr>
          <w:rFonts w:ascii="Arial" w:hAnsi="Arial" w:cs="Arial"/>
          <w:color w:val="665452"/>
        </w:rPr>
      </w:pPr>
      <w:proofErr w:type="spellStart"/>
      <w:r>
        <w:rPr>
          <w:color w:val="000000"/>
          <w:sz w:val="28"/>
          <w:szCs w:val="28"/>
        </w:rPr>
        <w:t>ОГПиА</w:t>
      </w:r>
      <w:proofErr w:type="spellEnd"/>
      <w:r>
        <w:rPr>
          <w:color w:val="000000"/>
          <w:sz w:val="28"/>
          <w:szCs w:val="28"/>
        </w:rPr>
        <w:t xml:space="preserve"> ФБУЗ «</w:t>
      </w:r>
      <w:proofErr w:type="spellStart"/>
      <w:r>
        <w:rPr>
          <w:color w:val="000000"/>
          <w:sz w:val="28"/>
          <w:szCs w:val="28"/>
        </w:rPr>
        <w:t>ЦГиЭ</w:t>
      </w:r>
      <w:proofErr w:type="spellEnd"/>
      <w:r>
        <w:rPr>
          <w:color w:val="000000"/>
          <w:sz w:val="28"/>
          <w:szCs w:val="28"/>
        </w:rPr>
        <w:t xml:space="preserve"> в Р</w:t>
      </w:r>
      <w:proofErr w:type="gramStart"/>
      <w:r>
        <w:rPr>
          <w:color w:val="000000"/>
          <w:sz w:val="28"/>
          <w:szCs w:val="28"/>
        </w:rPr>
        <w:t>С(</w:t>
      </w:r>
      <w:proofErr w:type="gramEnd"/>
      <w:r>
        <w:rPr>
          <w:color w:val="000000"/>
          <w:sz w:val="28"/>
          <w:szCs w:val="28"/>
        </w:rPr>
        <w:t>Я)»</w:t>
      </w:r>
    </w:p>
    <w:p w:rsidR="00FA3652" w:rsidRDefault="00FA3652"/>
    <w:sectPr w:rsidR="00FA3652" w:rsidSect="00FA3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3B0"/>
    <w:rsid w:val="00AE252B"/>
    <w:rsid w:val="00D74E60"/>
    <w:rsid w:val="00DA4E9A"/>
    <w:rsid w:val="00F243B0"/>
    <w:rsid w:val="00FA3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43B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E2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5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5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1136</Words>
  <Characters>6478</Characters>
  <Application>Microsoft Office Word</Application>
  <DocSecurity>0</DocSecurity>
  <Lines>53</Lines>
  <Paragraphs>15</Paragraphs>
  <ScaleCrop>false</ScaleCrop>
  <Company>Microsoft</Company>
  <LinksUpToDate>false</LinksUpToDate>
  <CharactersWithSpaces>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2022-05-25T06:28:00Z</dcterms:created>
  <dcterms:modified xsi:type="dcterms:W3CDTF">2022-05-25T06:49:00Z</dcterms:modified>
</cp:coreProperties>
</file>